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359" w:rsidRPr="00C83A43" w:rsidRDefault="00480359" w:rsidP="009B0E72">
      <w:pPr>
        <w:jc w:val="both"/>
        <w:rPr>
          <w:rFonts w:ascii="Times New Roman" w:hAnsi="Times New Roman" w:cs="Times New Roman"/>
          <w:i/>
          <w:sz w:val="24"/>
        </w:rPr>
      </w:pPr>
      <w:r w:rsidRPr="00C83A43">
        <w:rPr>
          <w:rFonts w:ascii="Times New Roman" w:hAnsi="Times New Roman" w:cs="Times New Roman"/>
          <w:i/>
          <w:sz w:val="24"/>
        </w:rPr>
        <w:t>Beszámoló jelentés Kardoskút Község Tanyagondnoki Szolgálatának működéséről a Kép</w:t>
      </w:r>
      <w:r w:rsidR="00C83A43">
        <w:rPr>
          <w:rFonts w:ascii="Times New Roman" w:hAnsi="Times New Roman" w:cs="Times New Roman"/>
          <w:i/>
          <w:sz w:val="24"/>
        </w:rPr>
        <w:t>viselő-testület 2019. február 28</w:t>
      </w:r>
      <w:r w:rsidRPr="00C83A43">
        <w:rPr>
          <w:rFonts w:ascii="Times New Roman" w:hAnsi="Times New Roman" w:cs="Times New Roman"/>
          <w:i/>
          <w:sz w:val="24"/>
        </w:rPr>
        <w:t xml:space="preserve">-i soros ülésére </w:t>
      </w:r>
    </w:p>
    <w:p w:rsidR="00480359" w:rsidRPr="00C83A43" w:rsidRDefault="00480359" w:rsidP="009B0E72">
      <w:pPr>
        <w:jc w:val="both"/>
        <w:rPr>
          <w:rFonts w:ascii="Times New Roman" w:hAnsi="Times New Roman" w:cs="Times New Roman"/>
          <w:b/>
          <w:sz w:val="24"/>
        </w:rPr>
      </w:pPr>
      <w:r w:rsidRPr="00C83A43">
        <w:rPr>
          <w:rFonts w:ascii="Times New Roman" w:hAnsi="Times New Roman" w:cs="Times New Roman"/>
          <w:b/>
          <w:sz w:val="24"/>
        </w:rPr>
        <w:t xml:space="preserve">Tisztelt Képviselő-testület! </w:t>
      </w:r>
    </w:p>
    <w:p w:rsidR="00480359" w:rsidRPr="00C83A43" w:rsidRDefault="00480359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Írásos beszámolómban a 2018. évben végzett tanyagondnoki tevékenységem legfontosabb területeit, feladatait szeretném ismertetni. </w:t>
      </w:r>
    </w:p>
    <w:p w:rsidR="004C7F62" w:rsidRPr="00C83A43" w:rsidRDefault="004C7F6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2019. </w:t>
      </w:r>
      <w:r w:rsidR="008E634A" w:rsidRPr="00C83A43">
        <w:rPr>
          <w:rFonts w:ascii="Times New Roman" w:hAnsi="Times New Roman" w:cs="Times New Roman"/>
          <w:sz w:val="24"/>
        </w:rPr>
        <w:t>f</w:t>
      </w:r>
      <w:r w:rsidR="00480359" w:rsidRPr="00C83A43">
        <w:rPr>
          <w:rFonts w:ascii="Times New Roman" w:hAnsi="Times New Roman" w:cs="Times New Roman"/>
          <w:sz w:val="24"/>
        </w:rPr>
        <w:t xml:space="preserve">ebruár </w:t>
      </w:r>
      <w:r w:rsidRPr="00C83A43">
        <w:rPr>
          <w:rFonts w:ascii="Times New Roman" w:hAnsi="Times New Roman" w:cs="Times New Roman"/>
          <w:sz w:val="24"/>
        </w:rPr>
        <w:t>18</w:t>
      </w:r>
      <w:r w:rsidR="00480359" w:rsidRPr="00C83A43">
        <w:rPr>
          <w:rFonts w:ascii="Times New Roman" w:hAnsi="Times New Roman" w:cs="Times New Roman"/>
          <w:sz w:val="24"/>
        </w:rPr>
        <w:t xml:space="preserve">-i adat szerint (Helyi </w:t>
      </w:r>
      <w:proofErr w:type="spellStart"/>
      <w:r w:rsidR="00480359" w:rsidRPr="00C83A43">
        <w:rPr>
          <w:rFonts w:ascii="Times New Roman" w:hAnsi="Times New Roman" w:cs="Times New Roman"/>
          <w:sz w:val="24"/>
        </w:rPr>
        <w:t>Vizuál</w:t>
      </w:r>
      <w:proofErr w:type="spellEnd"/>
      <w:r w:rsidR="00480359" w:rsidRPr="00C83A43">
        <w:rPr>
          <w:rFonts w:ascii="Times New Roman" w:hAnsi="Times New Roman" w:cs="Times New Roman"/>
          <w:sz w:val="24"/>
        </w:rPr>
        <w:t xml:space="preserve"> Regiszter) Kardoskút község külterületén 17</w:t>
      </w:r>
      <w:r w:rsidRPr="00C83A43">
        <w:rPr>
          <w:rFonts w:ascii="Times New Roman" w:hAnsi="Times New Roman" w:cs="Times New Roman"/>
          <w:sz w:val="24"/>
        </w:rPr>
        <w:t>9</w:t>
      </w:r>
      <w:r w:rsidR="00480359" w:rsidRPr="00C83A43">
        <w:rPr>
          <w:rFonts w:ascii="Times New Roman" w:hAnsi="Times New Roman" w:cs="Times New Roman"/>
          <w:sz w:val="24"/>
        </w:rPr>
        <w:t xml:space="preserve"> fő él</w:t>
      </w:r>
      <w:r w:rsidRPr="00C83A43">
        <w:rPr>
          <w:rFonts w:ascii="Times New Roman" w:hAnsi="Times New Roman" w:cs="Times New Roman"/>
          <w:sz w:val="24"/>
        </w:rPr>
        <w:t>. Az előző évek csökkenő lakosságszám tendenciájához képest stagnálást mutat a múlt év a külterületi lakosságszám tekintetében</w:t>
      </w:r>
      <w:r w:rsidR="00BF138D">
        <w:rPr>
          <w:rFonts w:ascii="Times New Roman" w:hAnsi="Times New Roman" w:cs="Times New Roman"/>
          <w:sz w:val="24"/>
        </w:rPr>
        <w:t>.</w:t>
      </w:r>
      <w:r w:rsidR="00480359" w:rsidRPr="00C83A43">
        <w:rPr>
          <w:rFonts w:ascii="Times New Roman" w:hAnsi="Times New Roman" w:cs="Times New Roman"/>
          <w:sz w:val="24"/>
        </w:rPr>
        <w:t>Az összes lakosságszám (8</w:t>
      </w:r>
      <w:r w:rsidRPr="00C83A43">
        <w:rPr>
          <w:rFonts w:ascii="Times New Roman" w:hAnsi="Times New Roman" w:cs="Times New Roman"/>
          <w:sz w:val="24"/>
        </w:rPr>
        <w:t>17 fő) arányában 22</w:t>
      </w:r>
      <w:r w:rsidR="00480359" w:rsidRPr="00C83A43">
        <w:rPr>
          <w:rFonts w:ascii="Times New Roman" w:hAnsi="Times New Roman" w:cs="Times New Roman"/>
          <w:sz w:val="24"/>
        </w:rPr>
        <w:t>%-ot jelent</w:t>
      </w:r>
      <w:r w:rsidR="008E634A" w:rsidRPr="00C83A43">
        <w:rPr>
          <w:rFonts w:ascii="Times New Roman" w:hAnsi="Times New Roman" w:cs="Times New Roman"/>
          <w:sz w:val="24"/>
        </w:rPr>
        <w:t xml:space="preserve"> a külterületi lakosság</w:t>
      </w:r>
      <w:r w:rsidR="00480359" w:rsidRPr="00C83A43">
        <w:rPr>
          <w:rFonts w:ascii="Times New Roman" w:hAnsi="Times New Roman" w:cs="Times New Roman"/>
          <w:sz w:val="24"/>
        </w:rPr>
        <w:t>.</w:t>
      </w:r>
      <w:r w:rsidRPr="00C83A43">
        <w:rPr>
          <w:rFonts w:ascii="Times New Roman" w:hAnsi="Times New Roman" w:cs="Times New Roman"/>
          <w:sz w:val="24"/>
        </w:rPr>
        <w:t xml:space="preserve"> Kor összetételben az alábbi táblázat mutatja be</w:t>
      </w:r>
      <w:r w:rsidR="00BF138D">
        <w:rPr>
          <w:rFonts w:ascii="Times New Roman" w:hAnsi="Times New Roman" w:cs="Times New Roman"/>
          <w:sz w:val="24"/>
        </w:rPr>
        <w:t xml:space="preserve"> a külterületi lakosságot</w:t>
      </w:r>
      <w:r w:rsidRPr="00C83A43">
        <w:rPr>
          <w:rFonts w:ascii="Times New Roman" w:hAnsi="Times New Roman" w:cs="Times New Roman"/>
          <w:sz w:val="24"/>
        </w:rPr>
        <w:t>:</w:t>
      </w:r>
    </w:p>
    <w:p w:rsidR="004C7F62" w:rsidRPr="00C83A43" w:rsidRDefault="004C7F62" w:rsidP="009B0E72">
      <w:pPr>
        <w:rPr>
          <w:rFonts w:ascii="Times New Roman" w:hAnsi="Times New Roman" w:cs="Times New Roman"/>
          <w:sz w:val="24"/>
        </w:rPr>
      </w:pPr>
      <w:proofErr w:type="gramStart"/>
      <w:r w:rsidRPr="00C83A43">
        <w:rPr>
          <w:rFonts w:ascii="Times New Roman" w:hAnsi="Times New Roman" w:cs="Times New Roman"/>
          <w:sz w:val="24"/>
        </w:rPr>
        <w:t>0-6   éves</w:t>
      </w:r>
      <w:proofErr w:type="gramEnd"/>
      <w:r w:rsidRPr="00C83A43">
        <w:rPr>
          <w:rFonts w:ascii="Times New Roman" w:hAnsi="Times New Roman" w:cs="Times New Roman"/>
          <w:sz w:val="24"/>
        </w:rPr>
        <w:t xml:space="preserve"> 12 fő</w:t>
      </w:r>
      <w:r w:rsidRPr="00C83A43">
        <w:rPr>
          <w:rFonts w:ascii="Times New Roman" w:hAnsi="Times New Roman" w:cs="Times New Roman"/>
          <w:sz w:val="24"/>
        </w:rPr>
        <w:br/>
        <w:t>6-14 éves 19 fő</w:t>
      </w:r>
      <w:r w:rsidRPr="00C83A43">
        <w:rPr>
          <w:rFonts w:ascii="Times New Roman" w:hAnsi="Times New Roman" w:cs="Times New Roman"/>
          <w:sz w:val="24"/>
        </w:rPr>
        <w:br/>
        <w:t>14-65 éves 122 fő</w:t>
      </w:r>
      <w:r w:rsidRPr="00C83A43">
        <w:rPr>
          <w:rFonts w:ascii="Times New Roman" w:hAnsi="Times New Roman" w:cs="Times New Roman"/>
          <w:sz w:val="24"/>
        </w:rPr>
        <w:br/>
        <w:t>65 év feletti 26 fő</w:t>
      </w:r>
    </w:p>
    <w:p w:rsidR="001D63CA" w:rsidRPr="00C83A43" w:rsidRDefault="00480359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Két tanyaközpont – Pusztaközpont és az Állami Gazdaság – területén élnek nagyobb sűrűségben az emberek. Két legtávolabbi ellátott tanyám egymástól majd 20-km-re található.</w:t>
      </w:r>
    </w:p>
    <w:p w:rsidR="00480359" w:rsidRPr="00C83A43" w:rsidRDefault="00480359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A szolgálat alapfeladatait tekintve munkám során - az előző évekhez hasonlóan - az alábbi fő tevékenységeket végzem rendszeresen, napi szinten: gyermekszállítás, bevásárlás, gyógyszerkiváltás, háziorvoshoz, szakrendelőbe eljuttatás, ebédszállítás.  </w:t>
      </w:r>
    </w:p>
    <w:p w:rsidR="00480359" w:rsidRPr="00C83A43" w:rsidRDefault="00480359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2018 szeptemberétől kezdve – szülői igény alapján – 6.30-kor kezdem a gyermekszállítást. Egy iskoláskorú gyermeket szállítok be a művelődési háztól induló buszhoz, illetve kettő óvodást az óvodába a szülők korai munkakezdése miatt. Délután 15 órakor az orosházi busz megérkezését követően szállítom haza a gyermekeket, illetve a külterületen lakó – busszal érkező - dolgozókat. Általában öt óvodást, négy általános iskolást és egy középiskolást</w:t>
      </w:r>
      <w:r w:rsidR="005356B2" w:rsidRPr="00C83A43">
        <w:rPr>
          <w:rFonts w:ascii="Times New Roman" w:hAnsi="Times New Roman" w:cs="Times New Roman"/>
          <w:sz w:val="24"/>
        </w:rPr>
        <w:t>, illetve egy felnőttet</w:t>
      </w:r>
      <w:r w:rsidRPr="00C83A43">
        <w:rPr>
          <w:rFonts w:ascii="Times New Roman" w:hAnsi="Times New Roman" w:cs="Times New Roman"/>
          <w:sz w:val="24"/>
        </w:rPr>
        <w:t xml:space="preserve"> szállítok naponta a busztól</w:t>
      </w:r>
      <w:r w:rsidR="005356B2" w:rsidRPr="00C83A43">
        <w:rPr>
          <w:rFonts w:ascii="Times New Roman" w:hAnsi="Times New Roman" w:cs="Times New Roman"/>
          <w:sz w:val="24"/>
        </w:rPr>
        <w:t xml:space="preserve"> haza</w:t>
      </w:r>
      <w:r w:rsidRPr="00C83A43">
        <w:rPr>
          <w:rFonts w:ascii="Times New Roman" w:hAnsi="Times New Roman" w:cs="Times New Roman"/>
          <w:sz w:val="24"/>
        </w:rPr>
        <w:t xml:space="preserve">. </w:t>
      </w:r>
    </w:p>
    <w:p w:rsidR="00480359" w:rsidRPr="00C83A43" w:rsidRDefault="00480359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Az évek óta kialakult rend szerint heti két alkalommal – több esetben alkalmanként is - ivóvízszállítást végzek </w:t>
      </w:r>
      <w:r w:rsidR="00BF138D">
        <w:rPr>
          <w:rFonts w:ascii="Times New Roman" w:hAnsi="Times New Roman" w:cs="Times New Roman"/>
          <w:sz w:val="24"/>
        </w:rPr>
        <w:t xml:space="preserve">műanyag </w:t>
      </w:r>
      <w:r w:rsidRPr="00C83A43">
        <w:rPr>
          <w:rFonts w:ascii="Times New Roman" w:hAnsi="Times New Roman" w:cs="Times New Roman"/>
          <w:sz w:val="24"/>
        </w:rPr>
        <w:t>kannákban az állami gazdaság területén élő családokhoz, illetve az összes külterületi lakosnak felajánlott friss kenyér és pékáru szállítást pénte</w:t>
      </w:r>
      <w:r w:rsidR="00BF138D">
        <w:rPr>
          <w:rFonts w:ascii="Times New Roman" w:hAnsi="Times New Roman" w:cs="Times New Roman"/>
          <w:sz w:val="24"/>
        </w:rPr>
        <w:t>ki napokon, amelyet átlagosan 15</w:t>
      </w:r>
      <w:r w:rsidRPr="00C83A43">
        <w:rPr>
          <w:rFonts w:ascii="Times New Roman" w:hAnsi="Times New Roman" w:cs="Times New Roman"/>
          <w:sz w:val="24"/>
        </w:rPr>
        <w:t xml:space="preserve"> család vesz igénybe. </w:t>
      </w:r>
      <w:r w:rsidR="005542F6" w:rsidRPr="00C83A43">
        <w:rPr>
          <w:rFonts w:ascii="Times New Roman" w:hAnsi="Times New Roman" w:cs="Times New Roman"/>
          <w:sz w:val="24"/>
        </w:rPr>
        <w:t>Napi szinten ebédszállítást is végzek.</w:t>
      </w:r>
      <w:r w:rsidR="008E634A" w:rsidRPr="00C83A43">
        <w:rPr>
          <w:rFonts w:ascii="Times New Roman" w:hAnsi="Times New Roman" w:cs="Times New Roman"/>
          <w:sz w:val="24"/>
        </w:rPr>
        <w:t xml:space="preserve"> Kétheti rendszerességű a vér szállítása a </w:t>
      </w:r>
      <w:r w:rsidR="00C83A43" w:rsidRPr="00C83A43">
        <w:rPr>
          <w:rFonts w:ascii="Times New Roman" w:hAnsi="Times New Roman" w:cs="Times New Roman"/>
          <w:sz w:val="24"/>
        </w:rPr>
        <w:t>laborba</w:t>
      </w:r>
      <w:r w:rsidR="008E634A" w:rsidRPr="00C83A43">
        <w:rPr>
          <w:rFonts w:ascii="Times New Roman" w:hAnsi="Times New Roman" w:cs="Times New Roman"/>
          <w:sz w:val="24"/>
        </w:rPr>
        <w:t>.</w:t>
      </w:r>
    </w:p>
    <w:p w:rsidR="005356B2" w:rsidRPr="00C83A43" w:rsidRDefault="005542F6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Az ellátottjaim több esetben fordulnak hozzám segítségért hivatalos iratok kitöltésében. A hivatalos ügyintézésben, tanácsadásban is segítek mindenkinek. Ha szükséges, akkor a helyi hivatalon kívül a környékbeli kormányhivatalokhoz</w:t>
      </w:r>
      <w:r w:rsidR="002715F6" w:rsidRPr="00C83A43">
        <w:rPr>
          <w:rFonts w:ascii="Times New Roman" w:hAnsi="Times New Roman" w:cs="Times New Roman"/>
          <w:sz w:val="24"/>
        </w:rPr>
        <w:t xml:space="preserve"> is elviszem az érintetteket.</w:t>
      </w:r>
    </w:p>
    <w:p w:rsidR="002715F6" w:rsidRPr="00C83A43" w:rsidRDefault="002715F6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A lehetőségekhez mérten próbálom a külterületi lakosokat ösztönözni a települési rendezvényeken való részvételre, de sajnos azt látom, hogy egyre kevesebben vesznek ezeken részt. A 2018-as évben </w:t>
      </w:r>
      <w:r w:rsidR="008E634A" w:rsidRPr="00C83A43">
        <w:rPr>
          <w:rFonts w:ascii="Times New Roman" w:hAnsi="Times New Roman" w:cs="Times New Roman"/>
          <w:sz w:val="24"/>
        </w:rPr>
        <w:t xml:space="preserve">kirívóan </w:t>
      </w:r>
      <w:r w:rsidRPr="00C83A43">
        <w:rPr>
          <w:rFonts w:ascii="Times New Roman" w:hAnsi="Times New Roman" w:cs="Times New Roman"/>
          <w:sz w:val="24"/>
        </w:rPr>
        <w:t xml:space="preserve">nagy számban voltak jelen a munkám során a nehéz emberi sorsok. Embert próbáló helyzetek ezek, nehéz </w:t>
      </w:r>
      <w:r w:rsidR="004C7F62" w:rsidRPr="00C83A43">
        <w:rPr>
          <w:rFonts w:ascii="Times New Roman" w:hAnsi="Times New Roman" w:cs="Times New Roman"/>
          <w:sz w:val="24"/>
        </w:rPr>
        <w:t>némelyiken eredménnyel túljutni.</w:t>
      </w:r>
    </w:p>
    <w:p w:rsidR="005542F6" w:rsidRPr="00C83A43" w:rsidRDefault="00480359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A külterületen élő emberek mellett </w:t>
      </w:r>
      <w:r w:rsidR="008E634A" w:rsidRPr="00C83A43">
        <w:rPr>
          <w:rFonts w:ascii="Times New Roman" w:hAnsi="Times New Roman" w:cs="Times New Roman"/>
          <w:sz w:val="24"/>
        </w:rPr>
        <w:t>sor kerül</w:t>
      </w:r>
      <w:r w:rsidRPr="00C83A43">
        <w:rPr>
          <w:rFonts w:ascii="Times New Roman" w:hAnsi="Times New Roman" w:cs="Times New Roman"/>
          <w:sz w:val="24"/>
        </w:rPr>
        <w:t xml:space="preserve"> a belterületi házi segítségnyújtásban gondozott ellátottak szakrendelőbe, vagy korházba való szállítására, gyógyászati segédeszközeik, gyógyszereik kiváltására, illetve az ebédszállításban való közreműködésre.</w:t>
      </w:r>
    </w:p>
    <w:p w:rsidR="008E634A" w:rsidRPr="00C83A43" w:rsidRDefault="008E634A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lastRenderedPageBreak/>
        <w:t xml:space="preserve">Az év </w:t>
      </w:r>
      <w:r w:rsidR="009B0E72" w:rsidRPr="00C83A43">
        <w:rPr>
          <w:rFonts w:ascii="Times New Roman" w:hAnsi="Times New Roman" w:cs="Times New Roman"/>
          <w:sz w:val="24"/>
        </w:rPr>
        <w:t>folyamán -</w:t>
      </w:r>
      <w:r w:rsidRPr="00C83A43">
        <w:rPr>
          <w:rFonts w:ascii="Times New Roman" w:hAnsi="Times New Roman" w:cs="Times New Roman"/>
          <w:sz w:val="24"/>
        </w:rPr>
        <w:t xml:space="preserve"> mint jelzőrendszeri tag </w:t>
      </w:r>
      <w:r w:rsidR="009B0E72" w:rsidRPr="00C83A43">
        <w:rPr>
          <w:rFonts w:ascii="Times New Roman" w:hAnsi="Times New Roman" w:cs="Times New Roman"/>
          <w:sz w:val="24"/>
        </w:rPr>
        <w:t xml:space="preserve">- </w:t>
      </w:r>
      <w:r w:rsidRPr="00C83A43">
        <w:rPr>
          <w:rFonts w:ascii="Times New Roman" w:hAnsi="Times New Roman" w:cs="Times New Roman"/>
          <w:sz w:val="24"/>
        </w:rPr>
        <w:t xml:space="preserve">több almalommal vettem részt meghívottként esetkonferenciákon, </w:t>
      </w:r>
      <w:r w:rsidR="009B0E72" w:rsidRPr="00C83A43">
        <w:rPr>
          <w:rFonts w:ascii="Times New Roman" w:hAnsi="Times New Roman" w:cs="Times New Roman"/>
          <w:sz w:val="24"/>
        </w:rPr>
        <w:t>megbeszéléseken. Itt s</w:t>
      </w:r>
      <w:r w:rsidR="00C83A43" w:rsidRPr="00C83A43">
        <w:rPr>
          <w:rFonts w:ascii="Times New Roman" w:hAnsi="Times New Roman" w:cs="Times New Roman"/>
          <w:sz w:val="24"/>
        </w:rPr>
        <w:t>zakemberek bevonásával elemeztü</w:t>
      </w:r>
      <w:r w:rsidR="009B0E72" w:rsidRPr="00C83A43">
        <w:rPr>
          <w:rFonts w:ascii="Times New Roman" w:hAnsi="Times New Roman" w:cs="Times New Roman"/>
          <w:sz w:val="24"/>
        </w:rPr>
        <w:t xml:space="preserve">k ki </w:t>
      </w:r>
      <w:r w:rsidR="00C83A43" w:rsidRPr="00C83A43">
        <w:rPr>
          <w:rFonts w:ascii="Times New Roman" w:hAnsi="Times New Roman" w:cs="Times New Roman"/>
          <w:sz w:val="24"/>
        </w:rPr>
        <w:t>a kérdéses</w:t>
      </w:r>
      <w:r w:rsidR="009B0E72" w:rsidRPr="00C83A43">
        <w:rPr>
          <w:rFonts w:ascii="Times New Roman" w:hAnsi="Times New Roman" w:cs="Times New Roman"/>
          <w:sz w:val="24"/>
        </w:rPr>
        <w:t xml:space="preserve"> eseteket, igyekezve </w:t>
      </w:r>
      <w:r w:rsidR="00BF138D">
        <w:rPr>
          <w:rFonts w:ascii="Times New Roman" w:hAnsi="Times New Roman" w:cs="Times New Roman"/>
          <w:sz w:val="24"/>
        </w:rPr>
        <w:t xml:space="preserve">jó </w:t>
      </w:r>
      <w:r w:rsidR="009B0E72" w:rsidRPr="00C83A43">
        <w:rPr>
          <w:rFonts w:ascii="Times New Roman" w:hAnsi="Times New Roman" w:cs="Times New Roman"/>
          <w:sz w:val="24"/>
        </w:rPr>
        <w:t>megoldásokat találni.</w:t>
      </w:r>
      <w:r w:rsidR="00BF138D">
        <w:rPr>
          <w:rFonts w:ascii="Times New Roman" w:hAnsi="Times New Roman" w:cs="Times New Roman"/>
          <w:sz w:val="24"/>
        </w:rPr>
        <w:t xml:space="preserve"> Folyamatos és nagyon jó a kapcsolattartás a helyi óvodával, egészségházzal, védőnővel és a családsegítő szolgálattal. </w:t>
      </w:r>
    </w:p>
    <w:p w:rsidR="004C7F62" w:rsidRPr="00C83A43" w:rsidRDefault="004C7F6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 xml:space="preserve">A Falugondnokok Duna-Tisza Közi Egyesülete által szervezett szakmai napokra a tavalyi évben sem sikerült sajnos csak egyetlen </w:t>
      </w:r>
      <w:r w:rsidR="008E634A" w:rsidRPr="00C83A43">
        <w:rPr>
          <w:rFonts w:ascii="Times New Roman" w:hAnsi="Times New Roman" w:cs="Times New Roman"/>
          <w:sz w:val="24"/>
        </w:rPr>
        <w:t>alkalommal</w:t>
      </w:r>
      <w:r w:rsidRPr="00C83A43">
        <w:rPr>
          <w:rFonts w:ascii="Times New Roman" w:hAnsi="Times New Roman" w:cs="Times New Roman"/>
          <w:sz w:val="24"/>
        </w:rPr>
        <w:t xml:space="preserve"> eljutnom</w:t>
      </w:r>
      <w:proofErr w:type="gramStart"/>
      <w:r w:rsidRPr="00C83A43">
        <w:rPr>
          <w:rFonts w:ascii="Times New Roman" w:hAnsi="Times New Roman" w:cs="Times New Roman"/>
          <w:sz w:val="24"/>
        </w:rPr>
        <w:t>.Bízom</w:t>
      </w:r>
      <w:proofErr w:type="gramEnd"/>
      <w:r w:rsidRPr="00C83A43">
        <w:rPr>
          <w:rFonts w:ascii="Times New Roman" w:hAnsi="Times New Roman" w:cs="Times New Roman"/>
          <w:sz w:val="24"/>
        </w:rPr>
        <w:t xml:space="preserve"> benne, hogy az idei évben több alkalommal el tudok majd </w:t>
      </w:r>
      <w:r w:rsidR="00C83A43" w:rsidRPr="00C83A43">
        <w:rPr>
          <w:rFonts w:ascii="Times New Roman" w:hAnsi="Times New Roman" w:cs="Times New Roman"/>
          <w:sz w:val="24"/>
        </w:rPr>
        <w:t>menni</w:t>
      </w:r>
      <w:r w:rsidRPr="00C83A43">
        <w:rPr>
          <w:rFonts w:ascii="Times New Roman" w:hAnsi="Times New Roman" w:cs="Times New Roman"/>
          <w:sz w:val="24"/>
        </w:rPr>
        <w:t xml:space="preserve"> a találkozókra, hiszen sok hasznos tájékoztatást lehet megtudni ezen alkalmakon, és a kollégákkal való személyes találkozás is nagyon hasznos szokott lenni. </w:t>
      </w:r>
    </w:p>
    <w:p w:rsidR="004C7F62" w:rsidRPr="00C83A43" w:rsidRDefault="004C7F6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Egy jogszabályi változás miatt a szakmai továbbképzési pontjaimat, mint a szociális dolgozóknak egységesen – amelyekkel 2022-ig nem kellett volna képzésekre járn</w:t>
      </w:r>
      <w:r w:rsidR="00BF138D">
        <w:rPr>
          <w:rFonts w:ascii="Times New Roman" w:hAnsi="Times New Roman" w:cs="Times New Roman"/>
          <w:sz w:val="24"/>
        </w:rPr>
        <w:t>om</w:t>
      </w:r>
      <w:r w:rsidRPr="00C83A43">
        <w:rPr>
          <w:rFonts w:ascii="Times New Roman" w:hAnsi="Times New Roman" w:cs="Times New Roman"/>
          <w:sz w:val="24"/>
        </w:rPr>
        <w:t xml:space="preserve"> – lenullázták. Az idei évben meg </w:t>
      </w:r>
      <w:proofErr w:type="gramStart"/>
      <w:r w:rsidRPr="00C83A43">
        <w:rPr>
          <w:rFonts w:ascii="Times New Roman" w:hAnsi="Times New Roman" w:cs="Times New Roman"/>
          <w:sz w:val="24"/>
        </w:rPr>
        <w:t>kell</w:t>
      </w:r>
      <w:proofErr w:type="gramEnd"/>
      <w:r w:rsidRPr="00C83A43">
        <w:rPr>
          <w:rFonts w:ascii="Times New Roman" w:hAnsi="Times New Roman" w:cs="Times New Roman"/>
          <w:sz w:val="24"/>
        </w:rPr>
        <w:t xml:space="preserve"> kezdjem </w:t>
      </w:r>
      <w:r w:rsidR="00AF777D" w:rsidRPr="00C83A43">
        <w:rPr>
          <w:rFonts w:ascii="Times New Roman" w:hAnsi="Times New Roman" w:cs="Times New Roman"/>
          <w:sz w:val="24"/>
        </w:rPr>
        <w:t xml:space="preserve">újra </w:t>
      </w:r>
      <w:r w:rsidRPr="00C83A43">
        <w:rPr>
          <w:rFonts w:ascii="Times New Roman" w:hAnsi="Times New Roman" w:cs="Times New Roman"/>
          <w:sz w:val="24"/>
        </w:rPr>
        <w:t xml:space="preserve">a szakmai továbbképzésemet, </w:t>
      </w:r>
      <w:r w:rsidR="00AF777D" w:rsidRPr="00C83A43">
        <w:rPr>
          <w:rFonts w:ascii="Times New Roman" w:hAnsi="Times New Roman" w:cs="Times New Roman"/>
          <w:sz w:val="24"/>
        </w:rPr>
        <w:t xml:space="preserve">igyekszem ezeket a napokat előre tervezni, hogy a helyettesítésemet meg tudjuk oldani. </w:t>
      </w:r>
    </w:p>
    <w:p w:rsidR="004C7F62" w:rsidRPr="00C83A43" w:rsidRDefault="00BF138D" w:rsidP="009B0E7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9B0E72" w:rsidRPr="00C83A43">
        <w:rPr>
          <w:rFonts w:ascii="Times New Roman" w:hAnsi="Times New Roman" w:cs="Times New Roman"/>
          <w:sz w:val="24"/>
        </w:rPr>
        <w:t>z állami normatíva emelkedő tendenciát mutat</w:t>
      </w:r>
      <w:r>
        <w:rPr>
          <w:rFonts w:ascii="Times New Roman" w:hAnsi="Times New Roman" w:cs="Times New Roman"/>
          <w:sz w:val="24"/>
        </w:rPr>
        <w:t xml:space="preserve"> a szolgálat tekintetében</w:t>
      </w:r>
      <w:r w:rsidR="009B0E72" w:rsidRPr="00C83A43">
        <w:rPr>
          <w:rFonts w:ascii="Times New Roman" w:hAnsi="Times New Roman" w:cs="Times New Roman"/>
          <w:sz w:val="24"/>
        </w:rPr>
        <w:t xml:space="preserve">. </w:t>
      </w:r>
      <w:r w:rsidR="00C83A43" w:rsidRPr="00C83A43">
        <w:rPr>
          <w:rFonts w:ascii="Times New Roman" w:hAnsi="Times New Roman" w:cs="Times New Roman"/>
          <w:sz w:val="24"/>
        </w:rPr>
        <w:t xml:space="preserve">Az előző évekhez hasonló a futott km: 2017-ben 30.150km, 2018-ban 31.255km. Üzemanyag költség 700.000.-Ft. volt 2018-ban, míg szerviz költség (műszaki vizsga, soros szerviz, új indítókulcs, gumicserék…) 350.000.-Ft. </w:t>
      </w:r>
      <w:r w:rsidR="008E634A" w:rsidRPr="00C83A43">
        <w:rPr>
          <w:rFonts w:ascii="Times New Roman" w:hAnsi="Times New Roman" w:cs="Times New Roman"/>
          <w:sz w:val="24"/>
        </w:rPr>
        <w:t xml:space="preserve">A kiadások mellett szerencsére bevételhez, eszközökhöz is tud jutni a szolgálaton keresztül a településünk. </w:t>
      </w:r>
      <w:r w:rsidR="009B0E72" w:rsidRPr="00C83A43">
        <w:rPr>
          <w:rFonts w:ascii="Times New Roman" w:hAnsi="Times New Roman" w:cs="Times New Roman"/>
          <w:sz w:val="24"/>
        </w:rPr>
        <w:t>Három nyertes eszközbeszerzést követően a</w:t>
      </w:r>
      <w:r w:rsidR="008E634A" w:rsidRPr="00C83A43">
        <w:rPr>
          <w:rFonts w:ascii="Times New Roman" w:hAnsi="Times New Roman" w:cs="Times New Roman"/>
          <w:sz w:val="24"/>
        </w:rPr>
        <w:t xml:space="preserve">z idén már negyedik alkalommal adtunk be „Tanyagondnoki szolgálatok fejlesztésére” pályázatot. Az elnyerhető összeg </w:t>
      </w:r>
      <w:r w:rsidR="009B0E72" w:rsidRPr="00C83A43">
        <w:rPr>
          <w:rFonts w:ascii="Times New Roman" w:hAnsi="Times New Roman" w:cs="Times New Roman"/>
          <w:sz w:val="24"/>
        </w:rPr>
        <w:t xml:space="preserve">ismét </w:t>
      </w:r>
      <w:r w:rsidR="008E634A" w:rsidRPr="00C83A43">
        <w:rPr>
          <w:rFonts w:ascii="Times New Roman" w:hAnsi="Times New Roman" w:cs="Times New Roman"/>
          <w:sz w:val="24"/>
        </w:rPr>
        <w:t>közel kettőmillió forint, 10% önerő mellett.</w:t>
      </w:r>
    </w:p>
    <w:p w:rsidR="009B0E72" w:rsidRPr="00C83A43" w:rsidRDefault="009B0E7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Igyekszem mindig előre tervezni a következő heteket, természetesen mindig adódn</w:t>
      </w:r>
      <w:r w:rsidR="00BF138D">
        <w:rPr>
          <w:rFonts w:ascii="Times New Roman" w:hAnsi="Times New Roman" w:cs="Times New Roman"/>
          <w:sz w:val="24"/>
        </w:rPr>
        <w:t>ak váratlan helyzetek. Ezeket</w:t>
      </w:r>
      <w:r w:rsidRPr="00C83A43">
        <w:rPr>
          <w:rFonts w:ascii="Times New Roman" w:hAnsi="Times New Roman" w:cs="Times New Roman"/>
          <w:sz w:val="24"/>
        </w:rPr>
        <w:t>az ésszerűség határain belül igyekezve próbálom a hozzám fordulók számára teljesíteni. Az utakat csoportosítom, a lehető legkevesebb megtett kilométert próbálom elérni.</w:t>
      </w:r>
    </w:p>
    <w:p w:rsidR="009B0E72" w:rsidRPr="00C83A43" w:rsidRDefault="009B0E7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Helyettesítésemet Fejes Sándor</w:t>
      </w:r>
      <w:r w:rsidR="00BF138D">
        <w:rPr>
          <w:rFonts w:ascii="Times New Roman" w:hAnsi="Times New Roman" w:cs="Times New Roman"/>
          <w:sz w:val="24"/>
        </w:rPr>
        <w:t xml:space="preserve"> és Süle Imre</w:t>
      </w:r>
      <w:r w:rsidRPr="00C83A43">
        <w:rPr>
          <w:rFonts w:ascii="Times New Roman" w:hAnsi="Times New Roman" w:cs="Times New Roman"/>
          <w:sz w:val="24"/>
        </w:rPr>
        <w:t xml:space="preserve">kollégával nagyon jól meg tudtuk oldani 2018-ban is, hiszen az egész éves szabadságtervünket egyeztettük már év elején. A napi felmerülő </w:t>
      </w:r>
      <w:r w:rsidR="00BF138D" w:rsidRPr="00C83A43">
        <w:rPr>
          <w:rFonts w:ascii="Times New Roman" w:hAnsi="Times New Roman" w:cs="Times New Roman"/>
          <w:sz w:val="24"/>
        </w:rPr>
        <w:t>gondokban</w:t>
      </w:r>
      <w:r w:rsidRPr="00C83A43">
        <w:rPr>
          <w:rFonts w:ascii="Times New Roman" w:hAnsi="Times New Roman" w:cs="Times New Roman"/>
          <w:sz w:val="24"/>
        </w:rPr>
        <w:t>is számíthattam rá</w:t>
      </w:r>
      <w:r w:rsidR="00BF138D">
        <w:rPr>
          <w:rFonts w:ascii="Times New Roman" w:hAnsi="Times New Roman" w:cs="Times New Roman"/>
          <w:sz w:val="24"/>
        </w:rPr>
        <w:t>juk</w:t>
      </w:r>
      <w:r w:rsidRPr="00C83A43">
        <w:rPr>
          <w:rFonts w:ascii="Times New Roman" w:hAnsi="Times New Roman" w:cs="Times New Roman"/>
          <w:sz w:val="24"/>
        </w:rPr>
        <w:t xml:space="preserve"> minden alkalommal. </w:t>
      </w:r>
    </w:p>
    <w:p w:rsidR="009B0E72" w:rsidRPr="00C83A43" w:rsidRDefault="009B0E7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Munkám végzése során arra törekszem, hogy a Képviselő-testület által keretekbe foglaltszabályok szerint végezzem munkámat.</w:t>
      </w:r>
      <w:bookmarkStart w:id="0" w:name="_GoBack"/>
      <w:bookmarkEnd w:id="0"/>
    </w:p>
    <w:p w:rsidR="009B0E72" w:rsidRPr="00C83A43" w:rsidRDefault="009B0E72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Kérem a beszámolóm megvitatását és elfogadását.</w:t>
      </w:r>
    </w:p>
    <w:p w:rsidR="00C83A43" w:rsidRPr="00C83A43" w:rsidRDefault="00C83A43" w:rsidP="009B0E72">
      <w:pPr>
        <w:jc w:val="both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Kardoskút, 2019. február 18.</w:t>
      </w:r>
    </w:p>
    <w:p w:rsidR="00C83A43" w:rsidRPr="00C83A43" w:rsidRDefault="00C83A43" w:rsidP="009B0E72">
      <w:pPr>
        <w:jc w:val="both"/>
        <w:rPr>
          <w:rFonts w:ascii="Times New Roman" w:hAnsi="Times New Roman" w:cs="Times New Roman"/>
          <w:sz w:val="24"/>
        </w:rPr>
      </w:pPr>
    </w:p>
    <w:p w:rsidR="00C83A43" w:rsidRPr="00C83A43" w:rsidRDefault="00C83A43" w:rsidP="009B0E72">
      <w:pPr>
        <w:jc w:val="both"/>
        <w:rPr>
          <w:rFonts w:ascii="Times New Roman" w:hAnsi="Times New Roman" w:cs="Times New Roman"/>
          <w:sz w:val="24"/>
        </w:rPr>
      </w:pPr>
    </w:p>
    <w:p w:rsidR="00C83A43" w:rsidRPr="00C83A43" w:rsidRDefault="00C83A43" w:rsidP="009B0E72">
      <w:pPr>
        <w:jc w:val="both"/>
        <w:rPr>
          <w:rFonts w:ascii="Times New Roman" w:hAnsi="Times New Roman" w:cs="Times New Roman"/>
          <w:sz w:val="24"/>
        </w:rPr>
      </w:pPr>
    </w:p>
    <w:p w:rsidR="00C83A43" w:rsidRPr="00C83A43" w:rsidRDefault="00C83A43" w:rsidP="00C83A43">
      <w:pPr>
        <w:ind w:left="6379" w:firstLine="142"/>
        <w:rPr>
          <w:rFonts w:ascii="Times New Roman" w:hAnsi="Times New Roman" w:cs="Times New Roman"/>
          <w:sz w:val="24"/>
        </w:rPr>
      </w:pPr>
      <w:r w:rsidRPr="00C83A43">
        <w:rPr>
          <w:rFonts w:ascii="Times New Roman" w:hAnsi="Times New Roman" w:cs="Times New Roman"/>
          <w:sz w:val="24"/>
        </w:rPr>
        <w:t>Varga Pál</w:t>
      </w:r>
      <w:r w:rsidRPr="00C83A43">
        <w:rPr>
          <w:rFonts w:ascii="Times New Roman" w:hAnsi="Times New Roman" w:cs="Times New Roman"/>
          <w:sz w:val="24"/>
        </w:rPr>
        <w:br/>
        <w:t>tanyagondnok</w:t>
      </w:r>
    </w:p>
    <w:sectPr w:rsidR="00C83A43" w:rsidRPr="00C83A43" w:rsidSect="00BB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80359"/>
    <w:rsid w:val="001D63CA"/>
    <w:rsid w:val="002715F6"/>
    <w:rsid w:val="00480359"/>
    <w:rsid w:val="004C3AB9"/>
    <w:rsid w:val="004C7F62"/>
    <w:rsid w:val="005356B2"/>
    <w:rsid w:val="005542F6"/>
    <w:rsid w:val="008E634A"/>
    <w:rsid w:val="009B0E72"/>
    <w:rsid w:val="00AF777D"/>
    <w:rsid w:val="00BB0400"/>
    <w:rsid w:val="00BF138D"/>
    <w:rsid w:val="00C83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04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4637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Pál Varga</dc:creator>
  <cp:lastModifiedBy>User</cp:lastModifiedBy>
  <cp:revision>2</cp:revision>
  <dcterms:created xsi:type="dcterms:W3CDTF">2019-02-18T14:07:00Z</dcterms:created>
  <dcterms:modified xsi:type="dcterms:W3CDTF">2019-02-18T14:07:00Z</dcterms:modified>
</cp:coreProperties>
</file>