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5C8ED8" w14:textId="77777777" w:rsidR="008364DA" w:rsidRDefault="004B28CD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 xml:space="preserve">Kardoskút Község Önkormányzata </w:t>
      </w:r>
    </w:p>
    <w:p w14:paraId="126BC8FB" w14:textId="77777777" w:rsidR="008364DA" w:rsidRDefault="004B28CD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 xml:space="preserve">Képviselő-testületének </w:t>
      </w:r>
    </w:p>
    <w:p w14:paraId="3F11F6C2" w14:textId="346A4A84" w:rsidR="008E77A9" w:rsidRDefault="004B28CD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11/2025. (IX. 1.) önkormányzati rendelete</w:t>
      </w:r>
    </w:p>
    <w:p w14:paraId="2F344B5E" w14:textId="77777777" w:rsidR="008E77A9" w:rsidRDefault="004B28CD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a pénzbeli és természetbeni ellátásokról és támogatásokról szóló önkormányzati rendelet módosításáról</w:t>
      </w:r>
    </w:p>
    <w:p w14:paraId="043C154B" w14:textId="77777777" w:rsidR="008E77A9" w:rsidRDefault="004B28CD">
      <w:pPr>
        <w:pStyle w:val="Szvegtrzs"/>
        <w:spacing w:after="0" w:line="240" w:lineRule="auto"/>
        <w:jc w:val="both"/>
      </w:pPr>
      <w:r>
        <w:t xml:space="preserve">[1] Kardoskút Község Önkormányzat Képviselő-testülete az Alaptörvény 32. cikk (2) bekezdésében, valamint a szociális igazgatásról és szociális ellátásokról szóló l993. évi III. törvény 132. § (4) bekezdés g) pontjában biztosított felhatalmazás alapján, a gyermekek védelméről és a gyámügyi igazgatásról szóló 1997. évi XXXI. törvény 18. §. (2) bekezdésében, </w:t>
      </w:r>
    </w:p>
    <w:p w14:paraId="10097DF2" w14:textId="77777777" w:rsidR="008E77A9" w:rsidRDefault="004B28CD">
      <w:pPr>
        <w:pStyle w:val="Szvegtrzs"/>
        <w:spacing w:before="120" w:after="0" w:line="240" w:lineRule="auto"/>
        <w:jc w:val="both"/>
      </w:pPr>
      <w:r>
        <w:t>[2] valamint a Magyarország helyi önkormányzatairól szóló 2011. évi CLXXXIX. törvény 13. § (1) bekezdés 8. és 8a. pontjában megállapított feladatkörében eljárva a következőket rendeli el:</w:t>
      </w:r>
    </w:p>
    <w:p w14:paraId="57315A05" w14:textId="77777777" w:rsidR="008E77A9" w:rsidRDefault="004B28CD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1. §</w:t>
      </w:r>
    </w:p>
    <w:p w14:paraId="1B5758FF" w14:textId="77777777" w:rsidR="008E77A9" w:rsidRDefault="004B28CD">
      <w:pPr>
        <w:pStyle w:val="Szvegtrzs"/>
        <w:spacing w:after="0" w:line="240" w:lineRule="auto"/>
        <w:jc w:val="both"/>
      </w:pPr>
      <w:r>
        <w:t xml:space="preserve">A pénzbeli és természetbeni ellátásokról és támogatásokról szóló </w:t>
      </w:r>
      <w:bookmarkStart w:id="0" w:name="_Hlk206753529"/>
      <w:r>
        <w:t>21/2024. (XII. 3.)</w:t>
      </w:r>
      <w:bookmarkEnd w:id="0"/>
      <w:r>
        <w:t xml:space="preserve"> önkormányzati rendelet 10. § (1) bekezdése helyébe a következő rendelkezés lép:</w:t>
      </w:r>
    </w:p>
    <w:p w14:paraId="00FDE6B0" w14:textId="71397825" w:rsidR="008E77A9" w:rsidRDefault="004B28CD">
      <w:pPr>
        <w:pStyle w:val="Szvegtrzs"/>
        <w:spacing w:before="240" w:after="240" w:line="240" w:lineRule="auto"/>
        <w:jc w:val="both"/>
      </w:pPr>
      <w:bookmarkStart w:id="1" w:name="_Hlk206753210"/>
      <w:r>
        <w:t>„(1) A gyermek születését követően egyszeri támogatásban részesül az a család, illetőleg a gyermekét egyedül nevelő szülő, akinek családjában az egy főre jutó havi jövedelem nem halad</w:t>
      </w:r>
      <w:r>
        <w:t>ja meg a szociális vetítési alap összegének a tizenötszörösét.”</w:t>
      </w:r>
      <w:bookmarkEnd w:id="1"/>
    </w:p>
    <w:p w14:paraId="27879C52" w14:textId="77777777" w:rsidR="008E77A9" w:rsidRDefault="004B28CD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2. §</w:t>
      </w:r>
    </w:p>
    <w:p w14:paraId="1884B9FA" w14:textId="77777777" w:rsidR="008E77A9" w:rsidRDefault="004B28CD">
      <w:pPr>
        <w:pStyle w:val="Szvegtrzs"/>
        <w:spacing w:after="0" w:line="240" w:lineRule="auto"/>
        <w:jc w:val="both"/>
        <w:sectPr w:rsidR="008E77A9">
          <w:footerReference w:type="default" r:id="rId7"/>
          <w:pgSz w:w="11906" w:h="16838"/>
          <w:pgMar w:top="1134" w:right="1134" w:bottom="1693" w:left="1134" w:header="0" w:footer="1134" w:gutter="0"/>
          <w:cols w:space="708"/>
          <w:formProt w:val="0"/>
          <w:docGrid w:linePitch="600" w:charSpace="32768"/>
        </w:sectPr>
      </w:pPr>
      <w:r>
        <w:t>Ez a rendelet 2025. szeptember 2-án lép hatályba.</w:t>
      </w:r>
    </w:p>
    <w:p w14:paraId="36DF760A" w14:textId="77777777" w:rsidR="008E77A9" w:rsidRDefault="008E77A9">
      <w:pPr>
        <w:pStyle w:val="Szvegtrzs"/>
        <w:spacing w:after="0"/>
        <w:jc w:val="center"/>
      </w:pPr>
    </w:p>
    <w:p w14:paraId="35C02108" w14:textId="77777777" w:rsidR="008E77A9" w:rsidRDefault="004B28CD">
      <w:pPr>
        <w:pStyle w:val="Szvegtrzs"/>
        <w:spacing w:after="159" w:line="240" w:lineRule="auto"/>
        <w:ind w:left="159" w:right="159"/>
        <w:jc w:val="center"/>
      </w:pPr>
      <w:r>
        <w:t>Végső előterjesztői indokolás</w:t>
      </w:r>
    </w:p>
    <w:p w14:paraId="26C00554" w14:textId="77777777" w:rsidR="008E77A9" w:rsidRDefault="004B28CD">
      <w:pPr>
        <w:pStyle w:val="Szvegtrzs"/>
        <w:spacing w:before="159" w:after="159" w:line="240" w:lineRule="auto"/>
        <w:ind w:left="159" w:right="159"/>
        <w:jc w:val="both"/>
      </w:pPr>
      <w:r>
        <w:t>Önkormányzati képviselői indítványra kerül módosításra az újszülöttek támogatására vonatkozó rendeleti szabályozás, az alábbiak szerint:</w:t>
      </w:r>
    </w:p>
    <w:p w14:paraId="2F991DB1" w14:textId="77777777" w:rsidR="008E77A9" w:rsidRDefault="004B28CD">
      <w:pPr>
        <w:pStyle w:val="Szvegtrzs"/>
        <w:spacing w:before="159" w:after="159" w:line="240" w:lineRule="auto"/>
        <w:ind w:left="159" w:right="159"/>
        <w:jc w:val="both"/>
      </w:pPr>
      <w:r>
        <w:t>„A gyermek születését követően egyszeri támogatásban részesül az a család, illetőleg a gyermekét egyedül nevelő szülő, akinek családjában az egy főre jutó havi jövedelem nem haladhatja meg a szociális vetítési alap összegének a tizenötszörösét.”</w:t>
      </w:r>
    </w:p>
    <w:sectPr w:rsidR="008E77A9">
      <w:footerReference w:type="default" r:id="rId8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92193B" w14:textId="77777777" w:rsidR="003E1C54" w:rsidRDefault="003E1C54">
      <w:r>
        <w:separator/>
      </w:r>
    </w:p>
  </w:endnote>
  <w:endnote w:type="continuationSeparator" w:id="0">
    <w:p w14:paraId="3B0FF59A" w14:textId="77777777" w:rsidR="003E1C54" w:rsidRDefault="003E1C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Liberation Serif">
    <w:altName w:val="Times New Roman"/>
    <w:charset w:val="01"/>
    <w:family w:val="roman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OpenSymbol">
    <w:altName w:val="Segoe UI Symbol"/>
    <w:charset w:val="02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C3A80A" w14:textId="77777777" w:rsidR="008E77A9" w:rsidRDefault="004B28CD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2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5B9F63" w14:textId="77777777" w:rsidR="008E77A9" w:rsidRDefault="004B28CD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D16C78" w14:textId="77777777" w:rsidR="003E1C54" w:rsidRDefault="003E1C54">
      <w:r>
        <w:separator/>
      </w:r>
    </w:p>
  </w:footnote>
  <w:footnote w:type="continuationSeparator" w:id="0">
    <w:p w14:paraId="1BAA60EE" w14:textId="77777777" w:rsidR="003E1C54" w:rsidRDefault="003E1C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31A280E"/>
    <w:multiLevelType w:val="multilevel"/>
    <w:tmpl w:val="FDCAE036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8765084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77A9"/>
    <w:rsid w:val="003E1C54"/>
    <w:rsid w:val="004B28CD"/>
    <w:rsid w:val="008364DA"/>
    <w:rsid w:val="008E77A9"/>
    <w:rsid w:val="00903D66"/>
    <w:rsid w:val="00B63499"/>
    <w:rsid w:val="00E47B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F0C3DF"/>
  <w15:docId w15:val="{9C6A36C0-79C0-4EB9-92AE-0AFE647E30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uiPriority w:val="9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uiPriority w:val="9"/>
    <w:semiHidden/>
    <w:unhideWhenUsed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uiPriority w:val="9"/>
    <w:semiHidden/>
    <w:unhideWhenUsed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uiPriority w:val="9"/>
    <w:semiHidden/>
    <w:unhideWhenUsed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uiPriority w:val="9"/>
    <w:semiHidden/>
    <w:unhideWhenUsed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uiPriority w:val="9"/>
    <w:semiHidden/>
    <w:unhideWhenUsed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206</Words>
  <Characters>1426</Characters>
  <Application>Microsoft Office Word</Application>
  <DocSecurity>0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Felhasználó</dc:creator>
  <dc:description/>
  <cp:lastModifiedBy>Fekete Zita</cp:lastModifiedBy>
  <cp:revision>3</cp:revision>
  <dcterms:created xsi:type="dcterms:W3CDTF">2025-08-21T10:53:00Z</dcterms:created>
  <dcterms:modified xsi:type="dcterms:W3CDTF">2025-08-22T09:13:00Z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