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9C445" w14:textId="77777777" w:rsidR="0025043D" w:rsidRDefault="0025043D"/>
    <w:p w14:paraId="0EAB69C7" w14:textId="77777777" w:rsidR="00AB4349" w:rsidRDefault="00AB4349"/>
    <w:p w14:paraId="6105C18C" w14:textId="77777777" w:rsidR="0025043D" w:rsidRPr="00335D6D" w:rsidRDefault="0025043D" w:rsidP="0025043D">
      <w:pPr>
        <w:jc w:val="center"/>
        <w:rPr>
          <w:rFonts w:ascii="Bookman Old Style" w:hAnsi="Bookman Old Style"/>
          <w:b/>
        </w:rPr>
      </w:pPr>
      <w:r w:rsidRPr="00335D6D">
        <w:rPr>
          <w:rFonts w:ascii="Bookman Old Style" w:hAnsi="Bookman Old Style"/>
          <w:b/>
        </w:rPr>
        <w:t>E L Ő T E R J E S Z T É S</w:t>
      </w:r>
    </w:p>
    <w:p w14:paraId="34DEF1ED" w14:textId="77777777" w:rsidR="0025043D" w:rsidRPr="00335D6D" w:rsidRDefault="0025043D" w:rsidP="0025043D">
      <w:pPr>
        <w:rPr>
          <w:rFonts w:ascii="Bookman Old Style" w:hAnsi="Bookman Old Style"/>
        </w:rPr>
      </w:pPr>
    </w:p>
    <w:p w14:paraId="2FC9BCB5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69592CF0" w14:textId="52686F63" w:rsidR="0025043D" w:rsidRPr="00DE64B1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Tárgy:</w:t>
      </w:r>
      <w:r w:rsidRPr="00335D6D">
        <w:rPr>
          <w:rFonts w:ascii="Bookman Old Style" w:hAnsi="Bookman Old Style"/>
        </w:rPr>
        <w:t xml:space="preserve"> </w:t>
      </w:r>
      <w:r w:rsidR="004C4E7D">
        <w:rPr>
          <w:rFonts w:ascii="Bookman Old Style" w:hAnsi="Bookman Old Style"/>
        </w:rPr>
        <w:t xml:space="preserve">A </w:t>
      </w:r>
      <w:r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D936EB">
        <w:rPr>
          <w:rFonts w:ascii="Bookman Old Style" w:hAnsi="Bookman Old Style" w:cs="Arial"/>
          <w:bCs/>
          <w:shd w:val="clear" w:color="auto" w:fill="FFFFFF"/>
        </w:rPr>
        <w:t>Közös Önkormányzati Hivatal 202</w:t>
      </w:r>
      <w:r w:rsidR="00151E58">
        <w:rPr>
          <w:rFonts w:ascii="Bookman Old Style" w:hAnsi="Bookman Old Style" w:cs="Arial"/>
          <w:bCs/>
          <w:shd w:val="clear" w:color="auto" w:fill="FFFFFF"/>
        </w:rPr>
        <w:t>4</w:t>
      </w:r>
      <w:r>
        <w:rPr>
          <w:rFonts w:ascii="Bookman Old Style" w:hAnsi="Bookman Old Style" w:cs="Arial"/>
          <w:bCs/>
          <w:shd w:val="clear" w:color="auto" w:fill="FFFFFF"/>
        </w:rPr>
        <w:t>. évi költségveté</w:t>
      </w:r>
      <w:r w:rsidR="00535FE7">
        <w:rPr>
          <w:rFonts w:ascii="Bookman Old Style" w:hAnsi="Bookman Old Style" w:cs="Arial"/>
          <w:bCs/>
          <w:shd w:val="clear" w:color="auto" w:fill="FFFFFF"/>
        </w:rPr>
        <w:t xml:space="preserve">sének </w:t>
      </w:r>
      <w:r w:rsidR="00A70106">
        <w:rPr>
          <w:rFonts w:ascii="Bookman Old Style" w:hAnsi="Bookman Old Style" w:cs="Arial"/>
          <w:bCs/>
          <w:shd w:val="clear" w:color="auto" w:fill="FFFFFF"/>
        </w:rPr>
        <w:t>módosítása</w:t>
      </w:r>
    </w:p>
    <w:p w14:paraId="1D1DF47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21375331" w14:textId="06F531F3" w:rsidR="0025043D" w:rsidRPr="00335D6D" w:rsidRDefault="004C4E7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Előterjesztő</w:t>
      </w:r>
      <w:r w:rsidR="0025043D" w:rsidRPr="00335D6D">
        <w:rPr>
          <w:rFonts w:ascii="Bookman Old Style" w:hAnsi="Bookman Old Style"/>
          <w:b/>
          <w:u w:val="single"/>
        </w:rPr>
        <w:t>:</w:t>
      </w:r>
      <w:r w:rsidR="00EE2FD2">
        <w:rPr>
          <w:rFonts w:ascii="Bookman Old Style" w:hAnsi="Bookman Old Style"/>
        </w:rPr>
        <w:t xml:space="preserve"> </w:t>
      </w:r>
      <w:r w:rsidR="0092054B">
        <w:rPr>
          <w:rFonts w:ascii="Bookman Old Style" w:hAnsi="Bookman Old Style"/>
        </w:rPr>
        <w:t xml:space="preserve">dr. Lipták Péter jegyző </w:t>
      </w:r>
    </w:p>
    <w:p w14:paraId="627F44DB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7817F64" w14:textId="61C9661B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Előterjesztés tartalma:</w:t>
      </w:r>
      <w:r w:rsidRPr="00335D6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határozat</w:t>
      </w:r>
      <w:r w:rsidR="003D5B28">
        <w:rPr>
          <w:rFonts w:ascii="Bookman Old Style" w:hAnsi="Bookman Old Style"/>
        </w:rPr>
        <w:t>i javaslat</w:t>
      </w:r>
      <w:r w:rsidRPr="00335D6D">
        <w:rPr>
          <w:rFonts w:ascii="Bookman Old Style" w:hAnsi="Bookman Old Style"/>
        </w:rPr>
        <w:t xml:space="preserve"> </w:t>
      </w:r>
    </w:p>
    <w:p w14:paraId="4E01068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18636147" w14:textId="72CAA7F3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Szavazás módja:</w:t>
      </w:r>
      <w:r w:rsidRPr="00335D6D">
        <w:rPr>
          <w:rFonts w:ascii="Bookman Old Style" w:hAnsi="Bookman Old Style"/>
        </w:rPr>
        <w:t xml:space="preserve"> </w:t>
      </w:r>
      <w:r w:rsidR="003D5B28">
        <w:rPr>
          <w:rFonts w:ascii="Bookman Old Style" w:hAnsi="Bookman Old Style"/>
        </w:rPr>
        <w:t>egyszerű többség</w:t>
      </w:r>
    </w:p>
    <w:p w14:paraId="37978F2D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C5C7588" w14:textId="5654BC81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Az előterjesztés előkészítésében közreműködnek:</w:t>
      </w:r>
      <w:r w:rsidR="004C4E7D">
        <w:rPr>
          <w:rFonts w:ascii="Bookman Old Style" w:hAnsi="Bookman Old Style"/>
        </w:rPr>
        <w:t xml:space="preserve"> </w:t>
      </w:r>
      <w:r w:rsidR="00913EF4">
        <w:rPr>
          <w:rFonts w:ascii="Bookman Old Style" w:hAnsi="Bookman Old Style"/>
        </w:rPr>
        <w:t>Megyeriné Lepsényi Aliz, aljegyző</w:t>
      </w:r>
    </w:p>
    <w:p w14:paraId="1215C77D" w14:textId="77777777" w:rsidR="0025043D" w:rsidRDefault="0025043D">
      <w:pPr>
        <w:rPr>
          <w:rFonts w:ascii="Bookman Old Style" w:hAnsi="Bookman Old Style"/>
        </w:rPr>
      </w:pPr>
    </w:p>
    <w:p w14:paraId="6892BB28" w14:textId="77777777" w:rsidR="006B30B6" w:rsidRDefault="006B30B6">
      <w:pPr>
        <w:rPr>
          <w:rFonts w:ascii="Bookman Old Style" w:hAnsi="Bookman Old Style"/>
        </w:rPr>
      </w:pPr>
    </w:p>
    <w:p w14:paraId="14E4534D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</w:t>
      </w:r>
    </w:p>
    <w:p w14:paraId="165C6919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7238996E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0062F764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6FB9767D" w14:textId="2DB39B31" w:rsidR="00A70106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A Csanádapácai Közös Önkormányzati Hivatal (a továbbiakban: Közös Hivatal) – mint költségvetési szerv – költségvetése Csanádapáca Község Önkormányzat</w:t>
      </w: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 xml:space="preserve"> költségvetési rendeletében szerepel. A fentieket figyelembe véve szük</w:t>
      </w:r>
      <w:r>
        <w:rPr>
          <w:rFonts w:ascii="Bookman Old Style" w:hAnsi="Bookman Old Style"/>
        </w:rPr>
        <w:t>séges, hogy a Közös Hivatal 202</w:t>
      </w:r>
      <w:r w:rsidR="00151E58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39039E56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5ADE13F2" w14:textId="55CB7BD2" w:rsidR="00A70106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>
        <w:rPr>
          <w:rFonts w:ascii="Bookman Old Style" w:hAnsi="Bookman Old Style"/>
        </w:rPr>
        <w:t>tartalmazza a Közös Hivatal 202</w:t>
      </w:r>
      <w:r w:rsidR="00151E58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bevételi és kiadási előirányzatainak kormányzati funkciónkénti részletezését.</w:t>
      </w:r>
      <w:r>
        <w:rPr>
          <w:rFonts w:ascii="Bookman Old Style" w:hAnsi="Bookman Old Style"/>
        </w:rPr>
        <w:t xml:space="preserve"> Az eredeti előirányzatok összege 127</w:t>
      </w:r>
      <w:r w:rsidRPr="006E1A6A">
        <w:rPr>
          <w:rFonts w:ascii="Bookman Old Style" w:hAnsi="Bookman Old Style"/>
        </w:rPr>
        <w:t>.</w:t>
      </w:r>
      <w:r w:rsidR="00151E58">
        <w:rPr>
          <w:rFonts w:ascii="Bookman Old Style" w:hAnsi="Bookman Old Style"/>
        </w:rPr>
        <w:t>821</w:t>
      </w:r>
      <w:r w:rsidR="00AA4D17">
        <w:rPr>
          <w:rFonts w:ascii="Bookman Old Style" w:hAnsi="Bookman Old Style"/>
        </w:rPr>
        <w:t xml:space="preserve"> E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megállapításra</w:t>
      </w:r>
      <w:r w:rsidR="006B67DF">
        <w:rPr>
          <w:rFonts w:ascii="Bookman Old Style" w:hAnsi="Bookman Old Style"/>
        </w:rPr>
        <w:t>, mely a korábbi módosítás során 13</w:t>
      </w:r>
      <w:r w:rsidR="00B820B7">
        <w:rPr>
          <w:rFonts w:ascii="Bookman Old Style" w:hAnsi="Bookman Old Style"/>
        </w:rPr>
        <w:t>6.</w:t>
      </w:r>
      <w:r w:rsidR="00855C7C">
        <w:rPr>
          <w:rFonts w:ascii="Bookman Old Style" w:hAnsi="Bookman Old Style"/>
        </w:rPr>
        <w:t>971</w:t>
      </w:r>
      <w:r w:rsidR="006B67DF">
        <w:rPr>
          <w:rFonts w:ascii="Bookman Old Style" w:hAnsi="Bookman Old Style"/>
        </w:rPr>
        <w:t xml:space="preserve"> E Ft-ra</w:t>
      </w:r>
      <w:r w:rsidR="00C906D1">
        <w:rPr>
          <w:rFonts w:ascii="Bookman Old Style" w:hAnsi="Bookman Old Style"/>
        </w:rPr>
        <w:t xml:space="preserve"> nőtt</w:t>
      </w:r>
      <w:r w:rsidR="006B67DF">
        <w:rPr>
          <w:rFonts w:ascii="Bookman Old Style" w:hAnsi="Bookman Old Style"/>
        </w:rPr>
        <w:t>.</w:t>
      </w:r>
      <w:r w:rsidR="00BC153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jelenlegi előterjesztésben </w:t>
      </w:r>
      <w:r w:rsidR="00855C7C">
        <w:rPr>
          <w:rFonts w:ascii="Bookman Old Style" w:hAnsi="Bookman Old Style"/>
        </w:rPr>
        <w:t>920</w:t>
      </w:r>
      <w:r w:rsidR="00AA4D17">
        <w:rPr>
          <w:rFonts w:ascii="Bookman Old Style" w:hAnsi="Bookman Old Style"/>
        </w:rPr>
        <w:t xml:space="preserve"> E</w:t>
      </w:r>
      <w:r>
        <w:rPr>
          <w:rFonts w:ascii="Bookman Old Style" w:hAnsi="Bookman Old Style"/>
        </w:rPr>
        <w:t xml:space="preserve"> Ft összegű előirányzat </w:t>
      </w:r>
      <w:r w:rsidR="00855C7C">
        <w:rPr>
          <w:rFonts w:ascii="Bookman Old Style" w:hAnsi="Bookman Old Style"/>
        </w:rPr>
        <w:t>csökkentésre</w:t>
      </w:r>
      <w:r>
        <w:rPr>
          <w:rFonts w:ascii="Bookman Old Style" w:hAnsi="Bookman Old Style"/>
        </w:rPr>
        <w:t xml:space="preserve"> teszünk javaslatot, így az előirányzatok főösszege </w:t>
      </w:r>
      <w:r>
        <w:rPr>
          <w:rFonts w:ascii="Bookman Old Style" w:hAnsi="Bookman Old Style"/>
          <w:b/>
          <w:bCs/>
        </w:rPr>
        <w:t>13</w:t>
      </w:r>
      <w:r w:rsidR="00314D74">
        <w:rPr>
          <w:rFonts w:ascii="Bookman Old Style" w:hAnsi="Bookman Old Style"/>
          <w:b/>
          <w:bCs/>
        </w:rPr>
        <w:t>6.</w:t>
      </w:r>
      <w:r w:rsidR="00855C7C">
        <w:rPr>
          <w:rFonts w:ascii="Bookman Old Style" w:hAnsi="Bookman Old Style"/>
          <w:b/>
          <w:bCs/>
        </w:rPr>
        <w:t>051</w:t>
      </w:r>
      <w:r w:rsidR="00AA4D17">
        <w:rPr>
          <w:rFonts w:ascii="Bookman Old Style" w:hAnsi="Bookman Old Style"/>
          <w:b/>
          <w:bCs/>
        </w:rPr>
        <w:t xml:space="preserve"> E</w:t>
      </w:r>
      <w:r>
        <w:rPr>
          <w:rFonts w:ascii="Bookman Old Style" w:hAnsi="Bookman Old Style"/>
        </w:rPr>
        <w:t xml:space="preserve"> </w:t>
      </w:r>
      <w:r w:rsidRPr="00915CA8">
        <w:rPr>
          <w:rFonts w:ascii="Bookman Old Style" w:hAnsi="Bookman Old Style"/>
          <w:b/>
        </w:rPr>
        <w:t>Ft-ra</w:t>
      </w:r>
      <w:r>
        <w:rPr>
          <w:rFonts w:ascii="Bookman Old Style" w:hAnsi="Bookman Old Style"/>
        </w:rPr>
        <w:t xml:space="preserve"> </w:t>
      </w:r>
      <w:r w:rsidR="00855C7C">
        <w:rPr>
          <w:rFonts w:ascii="Bookman Old Style" w:hAnsi="Bookman Old Style"/>
        </w:rPr>
        <w:t>csökken</w:t>
      </w:r>
      <w:r w:rsidR="00C27945">
        <w:rPr>
          <w:rFonts w:ascii="Bookman Old Style" w:hAnsi="Bookman Old Style"/>
        </w:rPr>
        <w:t>. A bevételi és kiadási előirányzatokat a teljesítési adatokhoz igazítottuk, a fel nem használt előirányzatokat a dologi kiadások előirányzatára csoportosítottuk át.</w:t>
      </w:r>
    </w:p>
    <w:p w14:paraId="40400B73" w14:textId="77777777" w:rsidR="00A70106" w:rsidRDefault="00A70106" w:rsidP="00A70106">
      <w:pPr>
        <w:jc w:val="both"/>
        <w:rPr>
          <w:rFonts w:ascii="Bookman Old Style" w:hAnsi="Bookman Old Style"/>
          <w:b/>
        </w:rPr>
      </w:pPr>
    </w:p>
    <w:p w14:paraId="74040A0C" w14:textId="77777777" w:rsidR="00A70106" w:rsidRDefault="00A70106" w:rsidP="00A70106">
      <w:pPr>
        <w:jc w:val="both"/>
        <w:rPr>
          <w:rFonts w:ascii="Bookman Old Style" w:hAnsi="Bookman Old Style"/>
          <w:bCs/>
        </w:rPr>
      </w:pPr>
    </w:p>
    <w:p w14:paraId="2E6C64DC" w14:textId="4B03ED0C" w:rsidR="00A70106" w:rsidRPr="00BC1536" w:rsidRDefault="00A70106" w:rsidP="00BC1536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0F660E3D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09B7C6C9" w14:textId="5BDF8F35" w:rsidR="00A66100" w:rsidRPr="00A66100" w:rsidRDefault="00A66100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</w:t>
      </w:r>
      <w:r>
        <w:rPr>
          <w:rFonts w:ascii="Bookman Old Style" w:hAnsi="Bookman Old Style"/>
          <w:b/>
          <w:bCs/>
        </w:rPr>
        <w:t>államháztartáson belüli működési célú támogatások előirányzata 1 E Ft-</w:t>
      </w:r>
      <w:r>
        <w:rPr>
          <w:rFonts w:ascii="Bookman Old Style" w:hAnsi="Bookman Old Style"/>
        </w:rPr>
        <w:t>tal emelkedik kerekítés miatt (EPON választás).</w:t>
      </w:r>
    </w:p>
    <w:p w14:paraId="10084850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1BFA5A03" w14:textId="0ACE8031" w:rsidR="006059A2" w:rsidRPr="001A7F8A" w:rsidRDefault="00A70106" w:rsidP="001A7F8A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6059A2">
        <w:rPr>
          <w:rFonts w:ascii="Bookman Old Style" w:hAnsi="Bookman Old Style"/>
        </w:rPr>
        <w:t xml:space="preserve"> </w:t>
      </w:r>
      <w:r w:rsidR="006059A2">
        <w:rPr>
          <w:rFonts w:ascii="Bookman Old Style" w:hAnsi="Bookman Old Style"/>
          <w:b/>
          <w:bCs/>
        </w:rPr>
        <w:t xml:space="preserve">közhatalmi bevételek előirányzata </w:t>
      </w:r>
      <w:r w:rsidR="00C27945">
        <w:rPr>
          <w:rFonts w:ascii="Bookman Old Style" w:hAnsi="Bookman Old Style"/>
          <w:b/>
          <w:bCs/>
        </w:rPr>
        <w:t>15</w:t>
      </w:r>
      <w:r w:rsidR="006059A2">
        <w:rPr>
          <w:rFonts w:ascii="Bookman Old Style" w:hAnsi="Bookman Old Style"/>
          <w:b/>
          <w:bCs/>
        </w:rPr>
        <w:t xml:space="preserve"> E Ft-</w:t>
      </w:r>
      <w:r w:rsidR="006059A2">
        <w:rPr>
          <w:rFonts w:ascii="Bookman Old Style" w:hAnsi="Bookman Old Style"/>
        </w:rPr>
        <w:t>tal emelkedik a ténylegesen befolyt bevételekhez igazodóan állatvédelmi bírságból</w:t>
      </w:r>
      <w:r w:rsidR="001A7F8A">
        <w:rPr>
          <w:rFonts w:ascii="Bookman Old Style" w:hAnsi="Bookman Old Style"/>
        </w:rPr>
        <w:t xml:space="preserve"> </w:t>
      </w:r>
      <w:r w:rsidR="006059A2" w:rsidRPr="001A7F8A">
        <w:rPr>
          <w:rFonts w:ascii="Bookman Old Style" w:hAnsi="Bookman Old Style"/>
        </w:rPr>
        <w:t>a Kardoskúti Kirendeltségnél.</w:t>
      </w:r>
    </w:p>
    <w:p w14:paraId="79A8A317" w14:textId="77777777" w:rsidR="006059A2" w:rsidRDefault="006059A2" w:rsidP="006059A2">
      <w:pPr>
        <w:jc w:val="both"/>
        <w:rPr>
          <w:rFonts w:ascii="Bookman Old Style" w:hAnsi="Bookman Old Style"/>
        </w:rPr>
      </w:pPr>
    </w:p>
    <w:p w14:paraId="0EF5F28C" w14:textId="77777777" w:rsidR="00C27945" w:rsidRDefault="006059A2" w:rsidP="001A7F8A">
      <w:p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A működési bevételek előirányzata </w:t>
      </w:r>
      <w:r w:rsidR="00C27945">
        <w:rPr>
          <w:rFonts w:ascii="Bookman Old Style" w:hAnsi="Bookman Old Style"/>
          <w:b/>
          <w:bCs/>
        </w:rPr>
        <w:t>3</w:t>
      </w:r>
      <w:r>
        <w:rPr>
          <w:rFonts w:ascii="Bookman Old Style" w:hAnsi="Bookman Old Style"/>
          <w:b/>
          <w:bCs/>
        </w:rPr>
        <w:t xml:space="preserve"> E Ft-tal </w:t>
      </w:r>
      <w:r w:rsidR="00C27945">
        <w:rPr>
          <w:rFonts w:ascii="Bookman Old Style" w:hAnsi="Bookman Old Style"/>
          <w:b/>
          <w:bCs/>
        </w:rPr>
        <w:t>csökken:</w:t>
      </w:r>
    </w:p>
    <w:p w14:paraId="465CDECE" w14:textId="4A54459E" w:rsidR="006059A2" w:rsidRDefault="00C27945" w:rsidP="00C27945">
      <w:pPr>
        <w:pStyle w:val="Listaszerbekezds"/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a </w:t>
      </w:r>
      <w:r w:rsidR="006059A2" w:rsidRPr="00C27945">
        <w:rPr>
          <w:rFonts w:ascii="Bookman Old Style" w:hAnsi="Bookman Old Style"/>
        </w:rPr>
        <w:t>jegyzőnél</w:t>
      </w:r>
      <w:r>
        <w:rPr>
          <w:rFonts w:ascii="Bookman Old Style" w:hAnsi="Bookman Old Style"/>
        </w:rPr>
        <w:t xml:space="preserve"> 4</w:t>
      </w:r>
      <w:r w:rsidR="003D5B28">
        <w:rPr>
          <w:rFonts w:ascii="Bookman Old Style" w:hAnsi="Bookman Old Style"/>
        </w:rPr>
        <w:t xml:space="preserve"> E</w:t>
      </w:r>
      <w:r>
        <w:rPr>
          <w:rFonts w:ascii="Bookman Old Style" w:hAnsi="Bookman Old Style"/>
        </w:rPr>
        <w:t xml:space="preserve"> Ft-tal csökken a ténylegesen befolyt kamatbevételekhez igazodóan,</w:t>
      </w:r>
    </w:p>
    <w:p w14:paraId="382775A5" w14:textId="7396D5C6" w:rsidR="00C27945" w:rsidRDefault="00C27945" w:rsidP="00C27945">
      <w:pPr>
        <w:pStyle w:val="Listaszerbekezds"/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Kardoskútnál 1</w:t>
      </w:r>
      <w:r w:rsidR="003D5B28">
        <w:rPr>
          <w:rFonts w:ascii="Bookman Old Style" w:hAnsi="Bookman Old Style"/>
        </w:rPr>
        <w:t xml:space="preserve"> E</w:t>
      </w:r>
      <w:r>
        <w:rPr>
          <w:rFonts w:ascii="Bookman Old Style" w:hAnsi="Bookman Old Style"/>
        </w:rPr>
        <w:t xml:space="preserve"> Ft-tal emelkedik kerekítés miatt.</w:t>
      </w:r>
    </w:p>
    <w:p w14:paraId="6B724701" w14:textId="77777777" w:rsidR="00A66100" w:rsidRDefault="00A66100" w:rsidP="00A66100">
      <w:pPr>
        <w:jc w:val="both"/>
        <w:rPr>
          <w:rFonts w:ascii="Bookman Old Style" w:hAnsi="Bookman Old Style"/>
        </w:rPr>
      </w:pPr>
    </w:p>
    <w:p w14:paraId="71FBB295" w14:textId="7DCE68C8" w:rsidR="00A66100" w:rsidRPr="00A66100" w:rsidRDefault="00A66100" w:rsidP="00A66100">
      <w:pPr>
        <w:jc w:val="both"/>
        <w:rPr>
          <w:rFonts w:ascii="Bookman Old Style" w:hAnsi="Bookman Old Style"/>
        </w:rPr>
      </w:pPr>
      <w:r w:rsidRPr="00A66100">
        <w:rPr>
          <w:rFonts w:ascii="Bookman Old Style" w:hAnsi="Bookman Old Style"/>
          <w:b/>
          <w:bCs/>
        </w:rPr>
        <w:t xml:space="preserve">Az irányítószervi támogatás előirányzata </w:t>
      </w:r>
      <w:r>
        <w:rPr>
          <w:rFonts w:ascii="Bookman Old Style" w:hAnsi="Bookman Old Style"/>
          <w:b/>
          <w:bCs/>
        </w:rPr>
        <w:t xml:space="preserve">933 E Ft-tal csökken </w:t>
      </w:r>
      <w:r>
        <w:rPr>
          <w:rFonts w:ascii="Bookman Old Style" w:hAnsi="Bookman Old Style"/>
        </w:rPr>
        <w:t>a tényleges bevételekhez igazodóan.</w:t>
      </w:r>
    </w:p>
    <w:p w14:paraId="0C826E09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5C32C8A2" w14:textId="77777777" w:rsidR="001A7F8A" w:rsidRDefault="001A7F8A" w:rsidP="00A70106">
      <w:pPr>
        <w:jc w:val="both"/>
        <w:rPr>
          <w:rFonts w:ascii="Bookman Old Style" w:hAnsi="Bookman Old Style"/>
        </w:rPr>
      </w:pPr>
    </w:p>
    <w:p w14:paraId="2FF282B9" w14:textId="77777777" w:rsidR="00C906D1" w:rsidRDefault="00C906D1" w:rsidP="00A70106">
      <w:pPr>
        <w:jc w:val="both"/>
        <w:rPr>
          <w:rFonts w:ascii="Bookman Old Style" w:hAnsi="Bookman Old Style"/>
          <w:b/>
        </w:rPr>
      </w:pPr>
    </w:p>
    <w:p w14:paraId="02C40DEA" w14:textId="1DC9A799" w:rsidR="00A70106" w:rsidRPr="00ED2768" w:rsidRDefault="00A70106" w:rsidP="00A70106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</w:t>
      </w:r>
      <w:r w:rsidR="00AD62DF">
        <w:rPr>
          <w:rFonts w:ascii="Bookman Old Style" w:hAnsi="Bookman Old Style"/>
          <w:b/>
        </w:rPr>
        <w:t>k</w:t>
      </w:r>
      <w:r>
        <w:rPr>
          <w:rFonts w:ascii="Bookman Old Style" w:hAnsi="Bookman Old Style"/>
          <w:b/>
        </w:rPr>
        <w:t>:</w:t>
      </w:r>
    </w:p>
    <w:p w14:paraId="365677CA" w14:textId="77777777" w:rsidR="00A70106" w:rsidRPr="009B68F2" w:rsidRDefault="00A70106" w:rsidP="00A70106">
      <w:pPr>
        <w:jc w:val="both"/>
        <w:rPr>
          <w:rFonts w:ascii="Bookman Old Style" w:hAnsi="Bookman Old Style"/>
        </w:rPr>
      </w:pPr>
    </w:p>
    <w:p w14:paraId="2DA922DC" w14:textId="4FB59D38" w:rsidR="003272E5" w:rsidRDefault="003272E5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Jegyző:</w:t>
      </w:r>
    </w:p>
    <w:p w14:paraId="5BA3D14C" w14:textId="77777777" w:rsidR="00534622" w:rsidRDefault="00D63E0D" w:rsidP="00D63E0D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534622">
        <w:rPr>
          <w:rFonts w:ascii="Bookman Old Style" w:hAnsi="Bookman Old Style"/>
          <w:b/>
          <w:bCs/>
        </w:rPr>
        <w:t>41</w:t>
      </w:r>
      <w:r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-tal,</w:t>
      </w:r>
    </w:p>
    <w:p w14:paraId="3CB724DF" w14:textId="4ABEC11A" w:rsidR="00D63E0D" w:rsidRPr="00D63E0D" w:rsidRDefault="00534622" w:rsidP="00D63E0D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munkaadót terhelő járulékok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38 E Ft-</w:t>
      </w:r>
      <w:r>
        <w:rPr>
          <w:rFonts w:ascii="Bookman Old Style" w:hAnsi="Bookman Old Style"/>
        </w:rPr>
        <w:t>tal csökken,</w:t>
      </w:r>
      <w:r w:rsidR="00D63E0D">
        <w:rPr>
          <w:rFonts w:ascii="Bookman Old Style" w:hAnsi="Bookman Old Style"/>
        </w:rPr>
        <w:t xml:space="preserve"> </w:t>
      </w:r>
    </w:p>
    <w:p w14:paraId="6A201A06" w14:textId="06E5906A" w:rsidR="003272E5" w:rsidRDefault="003272E5" w:rsidP="003272E5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 w:rsidR="00534622">
        <w:rPr>
          <w:rFonts w:ascii="Bookman Old Style" w:hAnsi="Bookman Old Style"/>
          <w:b/>
          <w:bCs/>
        </w:rPr>
        <w:t>75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 xml:space="preserve">-tal </w:t>
      </w:r>
      <w:r w:rsidR="00534622">
        <w:rPr>
          <w:rFonts w:ascii="Bookman Old Style" w:hAnsi="Bookman Old Style"/>
        </w:rPr>
        <w:t>emelkedik.</w:t>
      </w:r>
    </w:p>
    <w:p w14:paraId="6E88DFA7" w14:textId="77777777" w:rsidR="003272E5" w:rsidRDefault="003272E5" w:rsidP="003272E5">
      <w:pPr>
        <w:jc w:val="both"/>
        <w:rPr>
          <w:rFonts w:ascii="Bookman Old Style" w:hAnsi="Bookman Old Style"/>
        </w:rPr>
      </w:pPr>
    </w:p>
    <w:p w14:paraId="2FA64B70" w14:textId="0E61B215" w:rsidR="003272E5" w:rsidRDefault="003272E5" w:rsidP="003272E5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Csanádapáca:</w:t>
      </w:r>
    </w:p>
    <w:p w14:paraId="3EC99D75" w14:textId="7B591D06" w:rsidR="00534622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1.768 E Ft</w:t>
      </w:r>
      <w:r>
        <w:rPr>
          <w:rFonts w:ascii="Bookman Old Style" w:hAnsi="Bookman Old Style"/>
        </w:rPr>
        <w:t>-tal,</w:t>
      </w:r>
    </w:p>
    <w:p w14:paraId="57AA54B7" w14:textId="0FE9CD94" w:rsidR="00534622" w:rsidRPr="00D63E0D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munkaadót terhelő járulékok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302 E Ft-</w:t>
      </w:r>
      <w:r>
        <w:rPr>
          <w:rFonts w:ascii="Bookman Old Style" w:hAnsi="Bookman Old Style"/>
        </w:rPr>
        <w:t xml:space="preserve">tal csökken, </w:t>
      </w:r>
    </w:p>
    <w:p w14:paraId="3C80C7B3" w14:textId="1596EF1E" w:rsidR="00534622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1.819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 emelkedik.</w:t>
      </w:r>
    </w:p>
    <w:p w14:paraId="7F428ADC" w14:textId="77777777" w:rsidR="00534622" w:rsidRDefault="00534622" w:rsidP="00534622">
      <w:pPr>
        <w:jc w:val="both"/>
        <w:rPr>
          <w:rFonts w:ascii="Bookman Old Style" w:hAnsi="Bookman Old Style"/>
        </w:rPr>
      </w:pPr>
    </w:p>
    <w:p w14:paraId="3149E126" w14:textId="2CDB942F" w:rsidR="00534622" w:rsidRDefault="00534622" w:rsidP="0053462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67B8FB7F" w14:textId="0A3A7FEE" w:rsidR="00534622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502 E Ft</w:t>
      </w:r>
      <w:r>
        <w:rPr>
          <w:rFonts w:ascii="Bookman Old Style" w:hAnsi="Bookman Old Style"/>
        </w:rPr>
        <w:t>-tal,</w:t>
      </w:r>
    </w:p>
    <w:p w14:paraId="3E9533F8" w14:textId="5A63FFA9" w:rsidR="00534622" w:rsidRPr="00D63E0D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munkaadót terhelő járulékok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93 E Ft-</w:t>
      </w:r>
      <w:r>
        <w:rPr>
          <w:rFonts w:ascii="Bookman Old Style" w:hAnsi="Bookman Old Style"/>
        </w:rPr>
        <w:t xml:space="preserve">tal csökken, </w:t>
      </w:r>
    </w:p>
    <w:p w14:paraId="7CF77C18" w14:textId="3E51DD5F" w:rsidR="00534622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595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 emelkedik.</w:t>
      </w:r>
    </w:p>
    <w:p w14:paraId="06A56C44" w14:textId="77777777" w:rsidR="003272E5" w:rsidRPr="003272E5" w:rsidRDefault="003272E5" w:rsidP="003272E5">
      <w:pPr>
        <w:jc w:val="both"/>
        <w:rPr>
          <w:rFonts w:ascii="Bookman Old Style" w:hAnsi="Bookman Old Style"/>
        </w:rPr>
      </w:pPr>
    </w:p>
    <w:p w14:paraId="0EFBF970" w14:textId="77777777" w:rsidR="00A70106" w:rsidRPr="00F9468C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3379E1FD" w14:textId="21D89EBB" w:rsidR="00534622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219 E Ft</w:t>
      </w:r>
      <w:r>
        <w:rPr>
          <w:rFonts w:ascii="Bookman Old Style" w:hAnsi="Bookman Old Style"/>
        </w:rPr>
        <w:t>-tal,</w:t>
      </w:r>
    </w:p>
    <w:p w14:paraId="65DF7715" w14:textId="59AC17B5" w:rsidR="00534622" w:rsidRPr="00D63E0D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munkaadót terhelő járulékok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28 E Ft-</w:t>
      </w:r>
      <w:r>
        <w:rPr>
          <w:rFonts w:ascii="Bookman Old Style" w:hAnsi="Bookman Old Style"/>
        </w:rPr>
        <w:t xml:space="preserve">tal, </w:t>
      </w:r>
    </w:p>
    <w:p w14:paraId="48E8481B" w14:textId="1EAF488E" w:rsidR="00534622" w:rsidRDefault="00534622" w:rsidP="00534622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418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 csökken.</w:t>
      </w:r>
    </w:p>
    <w:p w14:paraId="3DEB2FFB" w14:textId="77777777" w:rsidR="00903D80" w:rsidRDefault="00903D80" w:rsidP="00A70106">
      <w:pPr>
        <w:jc w:val="both"/>
        <w:rPr>
          <w:rFonts w:ascii="Bookman Old Style" w:hAnsi="Bookman Old Style"/>
        </w:rPr>
      </w:pPr>
    </w:p>
    <w:p w14:paraId="636F0FEA" w14:textId="77777777" w:rsidR="00A70106" w:rsidRPr="006451AE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3D609E1A" w14:textId="1C9A1DE5" w:rsidR="00534622" w:rsidRDefault="00534622" w:rsidP="00534622">
      <w:pPr>
        <w:pStyle w:val="Listaszerbekezds"/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2.530 E Ft</w:t>
      </w:r>
      <w:r>
        <w:rPr>
          <w:rFonts w:ascii="Bookman Old Style" w:hAnsi="Bookman Old Style"/>
        </w:rPr>
        <w:t>-tal,</w:t>
      </w:r>
    </w:p>
    <w:p w14:paraId="3E9E2F2D" w14:textId="08A84AF6" w:rsidR="00534622" w:rsidRPr="00D63E0D" w:rsidRDefault="00534622" w:rsidP="00534622">
      <w:pPr>
        <w:pStyle w:val="Listaszerbekezds"/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munkaadót terhelő járulékok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461 E Ft-</w:t>
      </w:r>
      <w:r>
        <w:rPr>
          <w:rFonts w:ascii="Bookman Old Style" w:hAnsi="Bookman Old Style"/>
        </w:rPr>
        <w:t xml:space="preserve">tal csökken, </w:t>
      </w:r>
    </w:p>
    <w:p w14:paraId="5584A21F" w14:textId="6C0D9CBD" w:rsidR="00534622" w:rsidRDefault="00534622" w:rsidP="00534622">
      <w:pPr>
        <w:pStyle w:val="Listaszerbekezds"/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2.071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 emelkedik.</w:t>
      </w:r>
    </w:p>
    <w:p w14:paraId="26991023" w14:textId="41E58975" w:rsidR="008F1379" w:rsidRPr="00622C6E" w:rsidRDefault="008F1379" w:rsidP="008F1379">
      <w:pPr>
        <w:jc w:val="both"/>
        <w:rPr>
          <w:rFonts w:ascii="Bookman Old Style" w:hAnsi="Bookman Old Style"/>
        </w:rPr>
      </w:pPr>
    </w:p>
    <w:p w14:paraId="5CA41CC2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1EF031DE" w14:textId="01D77B1D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>
        <w:rPr>
          <w:rFonts w:ascii="Bookman Old Style" w:hAnsi="Bookman Old Style"/>
        </w:rPr>
        <w:t xml:space="preserve"> Képviselő-testületet a Közös Hivatal 202</w:t>
      </w:r>
      <w:r w:rsidR="008F1379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>
        <w:rPr>
          <w:rFonts w:ascii="Bookman Old Style" w:hAnsi="Bookman Old Style"/>
        </w:rPr>
        <w:t xml:space="preserve"> elfogadására.</w:t>
      </w:r>
    </w:p>
    <w:p w14:paraId="7FB5E0FE" w14:textId="77777777" w:rsidR="00A70106" w:rsidRDefault="00A70106" w:rsidP="00A70106">
      <w:pPr>
        <w:jc w:val="both"/>
        <w:rPr>
          <w:rFonts w:ascii="Bookman Old Style" w:hAnsi="Bookman Old Style"/>
          <w:b/>
        </w:rPr>
      </w:pPr>
    </w:p>
    <w:p w14:paraId="7F857E2F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3F46D27A" w14:textId="60E4AA68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Csanádapáca, </w:t>
      </w:r>
      <w:r w:rsidR="00855C7C">
        <w:rPr>
          <w:rFonts w:ascii="Bookman Old Style" w:hAnsi="Bookman Old Style"/>
        </w:rPr>
        <w:t>2025. február 5.</w:t>
      </w:r>
    </w:p>
    <w:p w14:paraId="1B056079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3852C6BE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5A9F371F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291280C5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dr. Lipták Péter s.k. </w:t>
      </w:r>
    </w:p>
    <w:p w14:paraId="45E2DD9B" w14:textId="56E37982" w:rsidR="00A70106" w:rsidRPr="00210750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33DC6E85" w14:textId="77777777" w:rsidR="0025043D" w:rsidRDefault="0025043D" w:rsidP="0025043D"/>
    <w:p w14:paraId="589DF11A" w14:textId="77777777" w:rsidR="001173B8" w:rsidRDefault="001173B8" w:rsidP="0025043D"/>
    <w:p w14:paraId="6C5F0834" w14:textId="77777777" w:rsidR="001173B8" w:rsidRDefault="001173B8" w:rsidP="0025043D"/>
    <w:p w14:paraId="3DB30392" w14:textId="77777777" w:rsidR="001173B8" w:rsidRDefault="001173B8" w:rsidP="0025043D"/>
    <w:p w14:paraId="77600892" w14:textId="77777777" w:rsidR="001173B8" w:rsidRDefault="001173B8" w:rsidP="0025043D"/>
    <w:p w14:paraId="398DA2B1" w14:textId="77777777" w:rsidR="001173B8" w:rsidRDefault="001173B8" w:rsidP="0025043D"/>
    <w:p w14:paraId="3E2AA437" w14:textId="77777777" w:rsidR="005F0F0A" w:rsidRDefault="005F0F0A" w:rsidP="0025043D"/>
    <w:p w14:paraId="2135D919" w14:textId="77777777" w:rsidR="001173B8" w:rsidRPr="00B45ADD" w:rsidRDefault="001173B8" w:rsidP="001173B8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29D6465C" w14:textId="77777777" w:rsidR="001173B8" w:rsidRPr="00B45ADD" w:rsidRDefault="001173B8" w:rsidP="001173B8">
      <w:pPr>
        <w:jc w:val="both"/>
        <w:rPr>
          <w:rFonts w:ascii="Bookman Old Style" w:hAnsi="Bookman Old Style"/>
          <w:b/>
        </w:rPr>
      </w:pPr>
    </w:p>
    <w:p w14:paraId="1C560CB1" w14:textId="166517EE" w:rsidR="001173B8" w:rsidRDefault="00913EF4" w:rsidP="001173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1173B8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1173B8" w:rsidRPr="006C46C8">
        <w:rPr>
          <w:rFonts w:ascii="Bookman Old Style" w:hAnsi="Bookman Old Style"/>
          <w:b/>
        </w:rPr>
        <w:t>a Csanádapácai Közös Önkormányzati Hivatal</w:t>
      </w:r>
      <w:r w:rsidR="001173B8">
        <w:rPr>
          <w:rFonts w:ascii="Bookman Old Style" w:hAnsi="Bookman Old Style"/>
        </w:rPr>
        <w:t xml:space="preserve"> (a továbbiakban: Közös Hivatal) </w:t>
      </w:r>
      <w:r w:rsidR="001173B8">
        <w:rPr>
          <w:rFonts w:ascii="Bookman Old Style" w:hAnsi="Bookman Old Style"/>
          <w:b/>
        </w:rPr>
        <w:t>202</w:t>
      </w:r>
      <w:r w:rsidR="00421380">
        <w:rPr>
          <w:rFonts w:ascii="Bookman Old Style" w:hAnsi="Bookman Old Style"/>
          <w:b/>
        </w:rPr>
        <w:t>4</w:t>
      </w:r>
      <w:r w:rsidR="001173B8">
        <w:rPr>
          <w:rFonts w:ascii="Bookman Old Style" w:hAnsi="Bookman Old Style"/>
          <w:b/>
        </w:rPr>
        <w:t>. évi költségvetésének módosítása”</w:t>
      </w:r>
      <w:r w:rsidR="001173B8" w:rsidRPr="006C46C8">
        <w:rPr>
          <w:rFonts w:ascii="Bookman Old Style" w:hAnsi="Bookman Old Style"/>
          <w:b/>
        </w:rPr>
        <w:t xml:space="preserve"> </w:t>
      </w:r>
      <w:r w:rsidR="001173B8">
        <w:rPr>
          <w:rFonts w:ascii="Bookman Old Style" w:hAnsi="Bookman Old Style"/>
        </w:rPr>
        <w:t>tárgyú előterjesztést és az alábbi határozatot hozza:</w:t>
      </w:r>
    </w:p>
    <w:p w14:paraId="2C31B0E7" w14:textId="77777777" w:rsidR="001173B8" w:rsidRDefault="001173B8" w:rsidP="001173B8">
      <w:pPr>
        <w:jc w:val="both"/>
        <w:rPr>
          <w:rFonts w:ascii="Bookman Old Style" w:hAnsi="Bookman Old Style"/>
        </w:rPr>
      </w:pPr>
    </w:p>
    <w:p w14:paraId="095C5627" w14:textId="77777777" w:rsidR="001173B8" w:rsidRDefault="001173B8" w:rsidP="001173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3661CD8A" w14:textId="77777777" w:rsidR="001173B8" w:rsidRDefault="001173B8" w:rsidP="001173B8">
      <w:pPr>
        <w:ind w:left="360"/>
        <w:jc w:val="both"/>
        <w:rPr>
          <w:rFonts w:ascii="Bookman Old Style" w:hAnsi="Bookman Old Style"/>
        </w:rPr>
      </w:pPr>
    </w:p>
    <w:p w14:paraId="611709E3" w14:textId="7F98CD59" w:rsidR="001173B8" w:rsidRDefault="001173B8" w:rsidP="001173B8">
      <w:pPr>
        <w:numPr>
          <w:ilvl w:val="0"/>
          <w:numId w:val="5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13</w:t>
      </w:r>
      <w:r w:rsidR="006B67DF">
        <w:rPr>
          <w:rFonts w:ascii="Bookman Old Style" w:hAnsi="Bookman Old Style"/>
        </w:rPr>
        <w:t>6.</w:t>
      </w:r>
      <w:r w:rsidR="00855C7C">
        <w:rPr>
          <w:rFonts w:ascii="Bookman Old Style" w:hAnsi="Bookman Old Style"/>
        </w:rPr>
        <w:t>051</w:t>
      </w:r>
      <w:r>
        <w:rPr>
          <w:rFonts w:ascii="Bookman Old Style" w:hAnsi="Bookman Old Style"/>
        </w:rPr>
        <w:t xml:space="preserve"> E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</w:t>
      </w:r>
      <w:r w:rsidR="00421380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4BE332BD" w14:textId="77777777" w:rsidR="001173B8" w:rsidRPr="00B45ADD" w:rsidRDefault="001173B8" w:rsidP="006B67DF">
      <w:pPr>
        <w:jc w:val="both"/>
        <w:rPr>
          <w:rFonts w:ascii="Bookman Old Style" w:hAnsi="Bookman Old Style"/>
        </w:rPr>
      </w:pPr>
    </w:p>
    <w:p w14:paraId="661E5E5D" w14:textId="0C6DDA36" w:rsidR="001173B8" w:rsidRPr="00B45ADD" w:rsidRDefault="001173B8" w:rsidP="001173B8">
      <w:pPr>
        <w:numPr>
          <w:ilvl w:val="0"/>
          <w:numId w:val="5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Önkormányzata 202</w:t>
      </w:r>
      <w:r w:rsidR="005F0F0A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36171098" w14:textId="77777777" w:rsidR="001173B8" w:rsidRPr="00B45ADD" w:rsidRDefault="001173B8" w:rsidP="001173B8">
      <w:pPr>
        <w:jc w:val="both"/>
        <w:rPr>
          <w:rFonts w:ascii="Bookman Old Style" w:hAnsi="Bookman Old Style"/>
        </w:rPr>
      </w:pPr>
    </w:p>
    <w:p w14:paraId="2DE465E5" w14:textId="77777777" w:rsidR="001173B8" w:rsidRPr="00B45ADD" w:rsidRDefault="001173B8" w:rsidP="001173B8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B518422" w14:textId="176AE2EC" w:rsidR="001173B8" w:rsidRPr="005F0F0A" w:rsidRDefault="001173B8" w:rsidP="005F0F0A">
      <w:pPr>
        <w:jc w:val="both"/>
        <w:rPr>
          <w:rFonts w:ascii="Bookman Old Style" w:hAnsi="Bookman Old Style"/>
        </w:rPr>
        <w:sectPr w:rsidR="001173B8" w:rsidRPr="005F0F0A" w:rsidSect="00DC1DC4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>202</w:t>
      </w:r>
      <w:r w:rsidR="00855C7C">
        <w:rPr>
          <w:rFonts w:ascii="Bookman Old Style" w:hAnsi="Bookman Old Style"/>
        </w:rPr>
        <w:t>5</w:t>
      </w:r>
      <w:r w:rsidR="001A7F8A">
        <w:rPr>
          <w:rFonts w:ascii="Bookman Old Style" w:hAnsi="Bookman Old Style"/>
        </w:rPr>
        <w:t>.</w:t>
      </w:r>
      <w:r w:rsidR="00855C7C">
        <w:rPr>
          <w:rFonts w:ascii="Bookman Old Style" w:hAnsi="Bookman Old Style"/>
        </w:rPr>
        <w:t xml:space="preserve"> február 19.</w:t>
      </w: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5181BFAA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421380">
        <w:rPr>
          <w:rFonts w:ascii="Bookman Old Style" w:hAnsi="Bookman Old Style"/>
        </w:rPr>
        <w:t>4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114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146"/>
      </w:tblGrid>
      <w:tr w:rsidR="00C852B3" w:rsidRPr="001A1468" w14:paraId="77C76A89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F97A2D" w:rsidRPr="001A1468" w14:paraId="288D7615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F97A2D" w:rsidRPr="001A1468" w:rsidRDefault="00F97A2D" w:rsidP="00F97A2D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5560D471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FC85" w14:textId="67A657F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A62A2" w14:textId="6EDFC099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2A796" w14:textId="47E86B6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4DB41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</w:p>
          <w:p w14:paraId="59A86A9F" w14:textId="2BD325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4ED4B" w14:textId="667B57C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03029" w14:textId="43A775EA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AF609" w14:textId="20AF123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54206" w14:textId="6A0D51D2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30B2E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28DC5AA0" w14:textId="786C33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</w:tr>
      <w:tr w:rsidR="00C852B3" w:rsidRPr="001A1468" w14:paraId="1CD365FD" w14:textId="77777777" w:rsidTr="00F97A2D">
        <w:trPr>
          <w:trHeight w:val="255"/>
        </w:trPr>
        <w:tc>
          <w:tcPr>
            <w:tcW w:w="151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421380" w:rsidRPr="001A1468" w14:paraId="656253FA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43CD4892" w:rsidR="00421380" w:rsidRPr="001A1468" w:rsidRDefault="00A95636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</w:t>
            </w:r>
            <w:r w:rsidR="00EB5A84">
              <w:rPr>
                <w:rFonts w:ascii="Bookman Old Style" w:hAnsi="Bookman Old Style"/>
                <w:sz w:val="18"/>
                <w:szCs w:val="18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231D6A17" w:rsidR="00421380" w:rsidRPr="001A1468" w:rsidRDefault="00A95636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</w:t>
            </w:r>
            <w:r w:rsidR="00EB5A84">
              <w:rPr>
                <w:rFonts w:ascii="Bookman Old Style" w:hAnsi="Bookman Old Style"/>
                <w:sz w:val="18"/>
                <w:szCs w:val="18"/>
              </w:rPr>
              <w:t>4</w:t>
            </w:r>
          </w:p>
        </w:tc>
      </w:tr>
      <w:tr w:rsidR="00421380" w:rsidRPr="001A1468" w14:paraId="21E2201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5D23A9A7" w:rsidR="00421380" w:rsidRPr="001A1468" w:rsidRDefault="00B820B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405</w:t>
            </w:r>
            <w:r w:rsidR="00421380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76CDB7AD" w:rsidR="00421380" w:rsidRPr="001A1468" w:rsidRDefault="00B820B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405</w:t>
            </w:r>
          </w:p>
        </w:tc>
      </w:tr>
      <w:tr w:rsidR="00421380" w:rsidRPr="001A1468" w14:paraId="5A63307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28451AD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188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0EFCFF90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188</w:t>
            </w:r>
          </w:p>
        </w:tc>
      </w:tr>
      <w:tr w:rsidR="00421380" w:rsidRPr="001A1468" w14:paraId="1747F43F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63426123" w:rsidR="00421380" w:rsidRPr="001A1468" w:rsidRDefault="00EB5A84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730DD714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</w:t>
            </w:r>
            <w:r w:rsidR="00EB5A84">
              <w:rPr>
                <w:rFonts w:ascii="Bookman Old Style" w:hAnsi="Bookman Old Style"/>
                <w:sz w:val="18"/>
                <w:szCs w:val="18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55E4D1C7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EB5A84">
              <w:rPr>
                <w:rFonts w:ascii="Bookman Old Style" w:hAnsi="Bookman Old Style"/>
                <w:sz w:val="18"/>
                <w:szCs w:val="18"/>
              </w:rPr>
              <w:t>72</w:t>
            </w:r>
          </w:p>
        </w:tc>
      </w:tr>
      <w:tr w:rsidR="006B67DF" w:rsidRPr="001A1468" w14:paraId="19442F99" w14:textId="77777777" w:rsidTr="006B67DF">
        <w:trPr>
          <w:trHeight w:val="288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DDC6" w14:textId="69A83B5F" w:rsidR="006B67DF" w:rsidRPr="00FA2AFF" w:rsidRDefault="006B67DF" w:rsidP="00421380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016010 EPON választás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CB823" w14:textId="2976869C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Cs/>
                <w:sz w:val="18"/>
                <w:szCs w:val="18"/>
              </w:rPr>
              <w:t xml:space="preserve">4 </w:t>
            </w:r>
            <w:r w:rsidR="00B820B7">
              <w:rPr>
                <w:rFonts w:ascii="Bookman Old Style" w:hAnsi="Bookman Old Style"/>
                <w:bCs/>
                <w:sz w:val="18"/>
                <w:szCs w:val="18"/>
              </w:rPr>
              <w:t>44</w:t>
            </w:r>
            <w:r w:rsidR="00EB5A84">
              <w:rPr>
                <w:rFonts w:ascii="Bookman Old Style" w:hAnsi="Bookman Old Style"/>
                <w:bCs/>
                <w:sz w:val="18"/>
                <w:szCs w:val="18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1144B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46B92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904A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F2EF7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98988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EB0A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C728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B325B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AB52" w14:textId="5BCF75B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Cs/>
                <w:sz w:val="18"/>
                <w:szCs w:val="18"/>
              </w:rPr>
              <w:t xml:space="preserve">4 </w:t>
            </w:r>
            <w:r w:rsidR="00B820B7">
              <w:rPr>
                <w:rFonts w:ascii="Bookman Old Style" w:hAnsi="Bookman Old Style"/>
                <w:bCs/>
                <w:sz w:val="18"/>
                <w:szCs w:val="18"/>
              </w:rPr>
              <w:t>44</w:t>
            </w:r>
            <w:r w:rsidR="00EB5A84">
              <w:rPr>
                <w:rFonts w:ascii="Bookman Old Style" w:hAnsi="Bookman Old Style"/>
                <w:bCs/>
                <w:sz w:val="18"/>
                <w:szCs w:val="18"/>
              </w:rPr>
              <w:t>5</w:t>
            </w:r>
          </w:p>
        </w:tc>
      </w:tr>
      <w:tr w:rsidR="00421380" w:rsidRPr="001A1468" w14:paraId="11D2E8B7" w14:textId="77777777" w:rsidTr="00F97A2D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421380" w:rsidRPr="00FA2AFF" w:rsidRDefault="00421380" w:rsidP="00421380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018030 Támogatási célú finanszírozási műv.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2FD89B51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23CB3C28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0DEF54A8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255AB3C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23AF7D5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1E680DE2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18E94F13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01FC3085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6DDAF3A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12</w:t>
            </w:r>
            <w:r w:rsidR="00EB5A84">
              <w:rPr>
                <w:rFonts w:ascii="Bookman Old Style" w:hAnsi="Bookman Old Style"/>
                <w:bCs/>
                <w:sz w:val="18"/>
                <w:szCs w:val="18"/>
              </w:rPr>
              <w:t>7 984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090B1A22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 xml:space="preserve"> 1</w:t>
            </w:r>
            <w:r w:rsidR="005F0F0A">
              <w:rPr>
                <w:rFonts w:ascii="Bookman Old Style" w:hAnsi="Bookman Old Style"/>
                <w:bCs/>
                <w:sz w:val="18"/>
                <w:szCs w:val="18"/>
              </w:rPr>
              <w:t>3</w:t>
            </w:r>
            <w:r w:rsidR="00EB5A84">
              <w:rPr>
                <w:rFonts w:ascii="Bookman Old Style" w:hAnsi="Bookman Old Style"/>
                <w:bCs/>
                <w:sz w:val="18"/>
                <w:szCs w:val="18"/>
              </w:rPr>
              <w:t>0 757</w:t>
            </w:r>
          </w:p>
        </w:tc>
      </w:tr>
      <w:tr w:rsidR="005F0F0A" w:rsidRPr="001A1468" w14:paraId="51511623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5F0F0A" w:rsidRPr="001A1468" w:rsidRDefault="005F0F0A" w:rsidP="005F0F0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00818283" w:rsidR="005F0F0A" w:rsidRPr="001A1468" w:rsidRDefault="006B67DF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4 </w:t>
            </w:r>
            <w:r w:rsidR="00B820B7">
              <w:rPr>
                <w:rFonts w:ascii="Bookman Old Style" w:hAnsi="Bookman Old Style"/>
                <w:b/>
                <w:sz w:val="18"/>
                <w:szCs w:val="18"/>
              </w:rPr>
              <w:t>44</w:t>
            </w:r>
            <w:r w:rsidR="00EB5A84">
              <w:rPr>
                <w:rFonts w:ascii="Bookman Old Style" w:hAnsi="Bookman Old Style"/>
                <w:b/>
                <w:sz w:val="18"/>
                <w:szCs w:val="18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1CA87643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6873AF62" w:rsidR="005F0F0A" w:rsidRPr="001A1468" w:rsidRDefault="00960537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</w:t>
            </w:r>
            <w:r w:rsidR="00EB5A84">
              <w:rPr>
                <w:rFonts w:ascii="Bookman Old Style" w:hAnsi="Bookman Old Style"/>
                <w:b/>
                <w:sz w:val="18"/>
                <w:szCs w:val="18"/>
              </w:rPr>
              <w:t>95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08A3D3E5" w:rsidR="005F0F0A" w:rsidRPr="001A1468" w:rsidRDefault="00960537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3</w:t>
            </w:r>
            <w:r w:rsidR="00A95636">
              <w:rPr>
                <w:rFonts w:ascii="Bookman Old Style" w:hAnsi="Bookman Old Style"/>
                <w:b/>
                <w:sz w:val="18"/>
                <w:szCs w:val="18"/>
              </w:rPr>
              <w:t>5</w:t>
            </w:r>
            <w:r w:rsidR="00EB5A84">
              <w:rPr>
                <w:rFonts w:ascii="Bookman Old Style" w:hAnsi="Bookman Old Style"/>
                <w:b/>
                <w:sz w:val="18"/>
                <w:szCs w:val="18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06BE916B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6566FE42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00248975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3FBBA3BC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76FDAE39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12</w:t>
            </w:r>
            <w:r w:rsidR="00EB5A84">
              <w:rPr>
                <w:rFonts w:ascii="Bookman Old Style" w:hAnsi="Bookman Old Style"/>
                <w:b/>
                <w:sz w:val="18"/>
                <w:szCs w:val="18"/>
              </w:rPr>
              <w:t>7 984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534712E9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1</w:t>
            </w:r>
            <w:r w:rsidR="00AA7DEA">
              <w:rPr>
                <w:rFonts w:ascii="Bookman Old Style" w:hAnsi="Bookman Old Style"/>
                <w:b/>
                <w:sz w:val="18"/>
                <w:szCs w:val="18"/>
              </w:rPr>
              <w:t>3</w:t>
            </w:r>
            <w:r w:rsidR="006B67DF">
              <w:rPr>
                <w:rFonts w:ascii="Bookman Old Style" w:hAnsi="Bookman Old Style"/>
                <w:b/>
                <w:sz w:val="18"/>
                <w:szCs w:val="18"/>
              </w:rPr>
              <w:t xml:space="preserve">6 </w:t>
            </w:r>
            <w:r w:rsidR="00EB5A84">
              <w:rPr>
                <w:rFonts w:ascii="Bookman Old Style" w:hAnsi="Bookman Old Style"/>
                <w:b/>
                <w:sz w:val="18"/>
                <w:szCs w:val="18"/>
              </w:rPr>
              <w:t>051</w:t>
            </w:r>
          </w:p>
        </w:tc>
      </w:tr>
      <w:tr w:rsidR="005F0F0A" w:rsidRPr="001A1468" w14:paraId="5C9B133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5F0F0A" w:rsidRPr="001A1468" w:rsidRDefault="005F0F0A" w:rsidP="005F0F0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41C53A2D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421380">
        <w:rPr>
          <w:rFonts w:ascii="Bookman Old Style" w:hAnsi="Bookman Old Style"/>
        </w:rPr>
        <w:t>4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60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9B4925" w:rsidRPr="009B4925" w14:paraId="24A53613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421380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421380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F97A2D" w:rsidRPr="009B4925" w14:paraId="0EB11132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F97A2D" w:rsidRPr="009B4925" w:rsidRDefault="00F97A2D" w:rsidP="00F97A2D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05E82" w14:textId="72CF4812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00AD6" w14:textId="27F44AFF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C5043" w14:textId="0067E4E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1C23" w14:textId="20BA1691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00B73" w14:textId="14FF1AC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0E535" w14:textId="031723E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45D3C" w14:textId="09B3C0F6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5DBE" w14:textId="6AAF7D4B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5743D" w14:textId="1FE47448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542D6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2A45B60" w14:textId="24E390C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A5F27" w14:textId="5C18536E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</w:tr>
      <w:tr w:rsidR="009B4925" w:rsidRPr="009B4925" w14:paraId="621DEDB5" w14:textId="77777777" w:rsidTr="00421380">
        <w:trPr>
          <w:trHeight w:val="255"/>
        </w:trPr>
        <w:tc>
          <w:tcPr>
            <w:tcW w:w="16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421380" w:rsidRPr="009B4925" w14:paraId="4A43C8E8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560C3914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11 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759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166FE7E2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1 5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30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094B46F7" w:rsidR="00421380" w:rsidRPr="009B4925" w:rsidRDefault="00EB5A84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794C4EE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13 8</w:t>
            </w:r>
            <w:r w:rsidR="00A95636">
              <w:rPr>
                <w:rFonts w:ascii="Bookman Old Style" w:hAnsi="Bookman Old Style"/>
                <w:sz w:val="16"/>
                <w:szCs w:val="16"/>
              </w:rPr>
              <w:t>9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</w:tr>
      <w:tr w:rsidR="00421380" w:rsidRPr="009B4925" w14:paraId="722D9781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1BCC080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5 039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2C9453A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75</w:t>
            </w:r>
            <w:r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24F74495" w:rsidR="00421380" w:rsidRPr="009B4925" w:rsidRDefault="00EB5A84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3 454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3754EEB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3 244</w:t>
            </w:r>
          </w:p>
        </w:tc>
      </w:tr>
      <w:tr w:rsidR="00421380" w:rsidRPr="009B4925" w14:paraId="183CA52C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4E98226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10 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067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1938AFC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368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5C37C644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6AFB4FA2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1 445</w:t>
            </w:r>
          </w:p>
        </w:tc>
      </w:tr>
      <w:tr w:rsidR="00421380" w:rsidRPr="009B4925" w14:paraId="50973EFB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421380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75DC9E7B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D63E0D">
              <w:rPr>
                <w:rFonts w:ascii="Bookman Old Style" w:hAnsi="Bookman Old Style"/>
                <w:sz w:val="16"/>
                <w:szCs w:val="16"/>
              </w:rPr>
              <w:t>7</w:t>
            </w:r>
            <w:r>
              <w:rPr>
                <w:rFonts w:ascii="Bookman Old Style" w:hAnsi="Bookman Old Style"/>
                <w:sz w:val="16"/>
                <w:szCs w:val="16"/>
              </w:rPr>
              <w:t>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756C6F02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65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E5D39DB" w:rsidR="00421380" w:rsidRDefault="00960537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44C22F10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5 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401</w:t>
            </w:r>
          </w:p>
        </w:tc>
      </w:tr>
      <w:tr w:rsidR="00421380" w:rsidRPr="009B4925" w14:paraId="47B16B9E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421380" w:rsidRPr="009B4925" w:rsidRDefault="00421380" w:rsidP="00421380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6B950373" w:rsidR="00421380" w:rsidRPr="009B4925" w:rsidRDefault="00EB5A84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49 845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6EA2EBF3" w:rsidR="00421380" w:rsidRPr="009B4925" w:rsidRDefault="00EB5A84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6 776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7A39CEBC" w:rsidR="00421380" w:rsidRPr="009B4925" w:rsidRDefault="00EB5A84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3 469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244594FA" w:rsidR="00421380" w:rsidRPr="009B4925" w:rsidRDefault="00AA7DEA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60 </w:t>
            </w:r>
            <w:r w:rsidR="00EB5A84">
              <w:rPr>
                <w:rFonts w:ascii="Bookman Old Style" w:hAnsi="Bookman Old Style"/>
                <w:b/>
                <w:sz w:val="16"/>
                <w:szCs w:val="16"/>
              </w:rPr>
              <w:t>090</w:t>
            </w:r>
          </w:p>
        </w:tc>
      </w:tr>
      <w:tr w:rsidR="00421380" w:rsidRPr="009B4925" w14:paraId="1C7A0392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7D8A8CD5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3 868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7D902F4E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70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295E267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1 466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13A43A7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D63E0D">
              <w:rPr>
                <w:rFonts w:ascii="Bookman Old Style" w:hAnsi="Bookman Old Style"/>
                <w:sz w:val="16"/>
                <w:szCs w:val="16"/>
              </w:rPr>
              <w:t xml:space="preserve">8 </w:t>
            </w:r>
            <w:r w:rsidR="00EB5A84">
              <w:rPr>
                <w:rFonts w:ascii="Bookman Old Style" w:hAnsi="Bookman Old Style"/>
                <w:sz w:val="16"/>
                <w:szCs w:val="16"/>
              </w:rPr>
              <w:t>604</w:t>
            </w:r>
          </w:p>
        </w:tc>
      </w:tr>
      <w:tr w:rsidR="00421380" w:rsidRPr="009B4925" w14:paraId="0C7C374E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5E39ABB0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</w:t>
            </w:r>
            <w:r>
              <w:rPr>
                <w:rFonts w:ascii="Bookman Old Style" w:hAnsi="Bookman Old Style"/>
                <w:sz w:val="16"/>
                <w:szCs w:val="16"/>
              </w:rPr>
              <w:t>d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1E309C25" w:rsidR="00421380" w:rsidRPr="009B4925" w:rsidRDefault="00D63E0D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855C7C">
              <w:rPr>
                <w:rFonts w:ascii="Bookman Old Style" w:hAnsi="Bookman Old Style"/>
                <w:sz w:val="16"/>
                <w:szCs w:val="16"/>
              </w:rPr>
              <w:t>434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41E1AC52" w:rsidR="00421380" w:rsidRPr="009B4925" w:rsidRDefault="00855C7C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638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58F5318A" w:rsidR="00421380" w:rsidRPr="009B4925" w:rsidRDefault="00855C7C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17</w:t>
            </w:r>
            <w:r w:rsidR="00421380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5FA2592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5 </w:t>
            </w:r>
            <w:r w:rsidR="00855C7C">
              <w:rPr>
                <w:rFonts w:ascii="Bookman Old Style" w:hAnsi="Bookman Old Style"/>
                <w:sz w:val="16"/>
                <w:szCs w:val="16"/>
              </w:rPr>
              <w:t>089</w:t>
            </w:r>
          </w:p>
        </w:tc>
      </w:tr>
      <w:tr w:rsidR="00421380" w:rsidRPr="009B4925" w14:paraId="4A0DEAE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421380" w:rsidRPr="009B4925" w:rsidRDefault="00421380" w:rsidP="00421380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0D542505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28 </w:t>
            </w:r>
            <w:r w:rsidR="00855C7C">
              <w:rPr>
                <w:rFonts w:ascii="Bookman Old Style" w:hAnsi="Bookman Old Style"/>
                <w:b/>
                <w:sz w:val="16"/>
                <w:szCs w:val="16"/>
              </w:rPr>
              <w:t>302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0B7B42D2" w:rsidR="00421380" w:rsidRPr="009B4925" w:rsidRDefault="00855C7C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3 908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19B33154" w:rsidR="00421380" w:rsidRPr="009B4925" w:rsidRDefault="00855C7C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1 483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63972BC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33 </w:t>
            </w:r>
            <w:r w:rsidR="00F67623">
              <w:rPr>
                <w:rFonts w:ascii="Bookman Old Style" w:hAnsi="Bookman Old Style"/>
                <w:b/>
                <w:sz w:val="16"/>
                <w:szCs w:val="16"/>
              </w:rPr>
              <w:t>693</w:t>
            </w:r>
          </w:p>
        </w:tc>
      </w:tr>
      <w:tr w:rsidR="00421380" w:rsidRPr="009B4925" w14:paraId="65320D35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700C4ED0" w:rsidR="00421380" w:rsidRPr="009B4925" w:rsidRDefault="00AA7DEA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20 </w:t>
            </w:r>
            <w:r w:rsidR="00855C7C">
              <w:rPr>
                <w:rFonts w:ascii="Bookman Old Style" w:hAnsi="Bookman Old Style"/>
                <w:sz w:val="16"/>
                <w:szCs w:val="16"/>
              </w:rPr>
              <w:t>457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3ED62A5E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8</w:t>
            </w:r>
            <w:r w:rsidR="00855C7C">
              <w:rPr>
                <w:rFonts w:ascii="Bookman Old Style" w:hAnsi="Bookman Old Style"/>
                <w:sz w:val="16"/>
                <w:szCs w:val="16"/>
              </w:rPr>
              <w:t>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058C921D" w:rsidR="00421380" w:rsidRPr="009B4925" w:rsidRDefault="00855C7C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00FEE6E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855C7C">
              <w:rPr>
                <w:rFonts w:ascii="Bookman Old Style" w:hAnsi="Bookman Old Style"/>
                <w:sz w:val="16"/>
                <w:szCs w:val="16"/>
              </w:rPr>
              <w:t>3 927</w:t>
            </w:r>
          </w:p>
        </w:tc>
      </w:tr>
      <w:tr w:rsidR="006B67DF" w:rsidRPr="006B67DF" w14:paraId="57C6B9A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321C4" w14:textId="1A22D2BE" w:rsidR="006B67DF" w:rsidRPr="006B67DF" w:rsidRDefault="006B67DF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016010 EPON választás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32C4D" w14:textId="58D57C5C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582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667A" w14:textId="124195B1" w:rsidR="006B67DF" w:rsidRPr="006B67DF" w:rsidRDefault="00960537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529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54B9" w14:textId="30C54804" w:rsidR="006B67DF" w:rsidRPr="006B67DF" w:rsidRDefault="00960537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6278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75CA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11E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C6555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58E2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688E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EE599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1D0F" w14:textId="732F18E3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449</w:t>
            </w:r>
          </w:p>
        </w:tc>
      </w:tr>
      <w:tr w:rsidR="00421380" w:rsidRPr="009B4925" w14:paraId="7BFF32C8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421380" w:rsidRPr="009B4925" w:rsidRDefault="00421380" w:rsidP="00421380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1468231F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AA7DEA"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55C7C">
              <w:rPr>
                <w:rFonts w:ascii="Bookman Old Style" w:hAnsi="Bookman Old Style"/>
                <w:b/>
                <w:sz w:val="16"/>
                <w:szCs w:val="16"/>
              </w:rPr>
              <w:t>3 945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035B92E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55C7C">
              <w:rPr>
                <w:rFonts w:ascii="Bookman Old Style" w:hAnsi="Bookman Old Style"/>
                <w:b/>
                <w:sz w:val="16"/>
                <w:szCs w:val="16"/>
              </w:rPr>
              <w:t>5 575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3874BF32" w:rsidR="00421380" w:rsidRPr="009B4925" w:rsidRDefault="00855C7C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6 531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8952BA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644EE9D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8E46B4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5E09607B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D3659A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DDD6BB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1EC31BFC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68BD12F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AA7DEA"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6B67DF">
              <w:rPr>
                <w:rFonts w:ascii="Bookman Old Style" w:hAnsi="Bookman Old Style"/>
                <w:b/>
                <w:sz w:val="16"/>
                <w:szCs w:val="16"/>
              </w:rPr>
              <w:t xml:space="preserve">6 </w:t>
            </w:r>
            <w:r w:rsidR="00855C7C">
              <w:rPr>
                <w:rFonts w:ascii="Bookman Old Style" w:hAnsi="Bookman Old Style"/>
                <w:b/>
                <w:sz w:val="16"/>
                <w:szCs w:val="16"/>
              </w:rPr>
              <w:t>051</w:t>
            </w:r>
          </w:p>
        </w:tc>
      </w:tr>
      <w:tr w:rsidR="00421380" w:rsidRPr="009B4925" w14:paraId="1610594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421380" w:rsidRPr="009B4925" w:rsidRDefault="00421380" w:rsidP="00421380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34233A5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6DC3D926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5FC61CF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1F1727D5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34D53C76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2B60C755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367D511C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3175199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15EEEA4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2402D3F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15BA27D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6ACC7D7" w14:textId="77777777" w:rsidR="00421380" w:rsidRDefault="00421380" w:rsidP="007E1E5A">
      <w:pPr>
        <w:pStyle w:val="Default"/>
        <w:jc w:val="both"/>
        <w:rPr>
          <w:rFonts w:ascii="Bookman Old Style" w:hAnsi="Bookman Old Style"/>
        </w:rPr>
      </w:pPr>
    </w:p>
    <w:p w14:paraId="0B537570" w14:textId="77777777" w:rsidR="00421380" w:rsidRDefault="00421380" w:rsidP="007E1E5A">
      <w:pPr>
        <w:pStyle w:val="Default"/>
        <w:jc w:val="both"/>
        <w:rPr>
          <w:rFonts w:ascii="Bookman Old Style" w:hAnsi="Bookman Old Style"/>
        </w:rPr>
      </w:pPr>
    </w:p>
    <w:sectPr w:rsidR="00421380" w:rsidSect="00DC1DC4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F6AA8"/>
    <w:multiLevelType w:val="hybridMultilevel"/>
    <w:tmpl w:val="E24873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CB6CDE"/>
    <w:multiLevelType w:val="hybridMultilevel"/>
    <w:tmpl w:val="846CC66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738E8"/>
    <w:multiLevelType w:val="hybridMultilevel"/>
    <w:tmpl w:val="9E468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A3A5B"/>
    <w:multiLevelType w:val="hybridMultilevel"/>
    <w:tmpl w:val="DB968662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8A453BB"/>
    <w:multiLevelType w:val="hybridMultilevel"/>
    <w:tmpl w:val="00D66338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844B4E"/>
    <w:multiLevelType w:val="hybridMultilevel"/>
    <w:tmpl w:val="600C3878"/>
    <w:lvl w:ilvl="0" w:tplc="040E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3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355878">
    <w:abstractNumId w:val="11"/>
  </w:num>
  <w:num w:numId="2" w16cid:durableId="82922360">
    <w:abstractNumId w:val="1"/>
  </w:num>
  <w:num w:numId="3" w16cid:durableId="1503354579">
    <w:abstractNumId w:val="10"/>
  </w:num>
  <w:num w:numId="4" w16cid:durableId="619067941">
    <w:abstractNumId w:val="6"/>
  </w:num>
  <w:num w:numId="5" w16cid:durableId="881668619">
    <w:abstractNumId w:val="5"/>
  </w:num>
  <w:num w:numId="6" w16cid:durableId="1888713286">
    <w:abstractNumId w:val="3"/>
  </w:num>
  <w:num w:numId="7" w16cid:durableId="1735274553">
    <w:abstractNumId w:val="7"/>
  </w:num>
  <w:num w:numId="8" w16cid:durableId="758647558">
    <w:abstractNumId w:val="2"/>
  </w:num>
  <w:num w:numId="9" w16cid:durableId="906648957">
    <w:abstractNumId w:val="8"/>
  </w:num>
  <w:num w:numId="10" w16cid:durableId="69734442">
    <w:abstractNumId w:val="4"/>
  </w:num>
  <w:num w:numId="11" w16cid:durableId="1048602343">
    <w:abstractNumId w:val="0"/>
  </w:num>
  <w:num w:numId="12" w16cid:durableId="2071342845">
    <w:abstractNumId w:val="9"/>
  </w:num>
  <w:num w:numId="13" w16cid:durableId="718939791">
    <w:abstractNumId w:val="13"/>
  </w:num>
  <w:num w:numId="14" w16cid:durableId="20285602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080D"/>
    <w:rsid w:val="00012F3C"/>
    <w:rsid w:val="0002483E"/>
    <w:rsid w:val="00034B75"/>
    <w:rsid w:val="00035BE7"/>
    <w:rsid w:val="00037FB8"/>
    <w:rsid w:val="000445F7"/>
    <w:rsid w:val="00053415"/>
    <w:rsid w:val="00056D5B"/>
    <w:rsid w:val="000C1571"/>
    <w:rsid w:val="000C4114"/>
    <w:rsid w:val="000D5424"/>
    <w:rsid w:val="001173B8"/>
    <w:rsid w:val="001343D7"/>
    <w:rsid w:val="00151E58"/>
    <w:rsid w:val="00161975"/>
    <w:rsid w:val="00171C38"/>
    <w:rsid w:val="00172E23"/>
    <w:rsid w:val="00190BA7"/>
    <w:rsid w:val="001A1468"/>
    <w:rsid w:val="001A7F8A"/>
    <w:rsid w:val="001E3981"/>
    <w:rsid w:val="0022306B"/>
    <w:rsid w:val="002259A3"/>
    <w:rsid w:val="00235373"/>
    <w:rsid w:val="002411FD"/>
    <w:rsid w:val="0025043D"/>
    <w:rsid w:val="00267383"/>
    <w:rsid w:val="00267D83"/>
    <w:rsid w:val="002C0815"/>
    <w:rsid w:val="002C12B8"/>
    <w:rsid w:val="002E56F5"/>
    <w:rsid w:val="00314D74"/>
    <w:rsid w:val="003272E5"/>
    <w:rsid w:val="003439EB"/>
    <w:rsid w:val="00346D01"/>
    <w:rsid w:val="003670DB"/>
    <w:rsid w:val="003718CB"/>
    <w:rsid w:val="003807C6"/>
    <w:rsid w:val="00386B63"/>
    <w:rsid w:val="0038739F"/>
    <w:rsid w:val="00394199"/>
    <w:rsid w:val="003A5311"/>
    <w:rsid w:val="003A70E3"/>
    <w:rsid w:val="003C29E7"/>
    <w:rsid w:val="003C4BCE"/>
    <w:rsid w:val="003D5B28"/>
    <w:rsid w:val="003F61B1"/>
    <w:rsid w:val="00404331"/>
    <w:rsid w:val="004138A4"/>
    <w:rsid w:val="00421380"/>
    <w:rsid w:val="00427100"/>
    <w:rsid w:val="00432B8A"/>
    <w:rsid w:val="00463F65"/>
    <w:rsid w:val="00472237"/>
    <w:rsid w:val="0047306D"/>
    <w:rsid w:val="004828A1"/>
    <w:rsid w:val="00490ABB"/>
    <w:rsid w:val="004B0988"/>
    <w:rsid w:val="004C4E7D"/>
    <w:rsid w:val="004E42FB"/>
    <w:rsid w:val="004E4A95"/>
    <w:rsid w:val="00500235"/>
    <w:rsid w:val="00534622"/>
    <w:rsid w:val="00535FE7"/>
    <w:rsid w:val="0053793C"/>
    <w:rsid w:val="00573CBC"/>
    <w:rsid w:val="00583FBA"/>
    <w:rsid w:val="005D3224"/>
    <w:rsid w:val="005D6269"/>
    <w:rsid w:val="005E0B1D"/>
    <w:rsid w:val="005E5047"/>
    <w:rsid w:val="005F0F0A"/>
    <w:rsid w:val="006059A2"/>
    <w:rsid w:val="00622A03"/>
    <w:rsid w:val="0062432D"/>
    <w:rsid w:val="0063056D"/>
    <w:rsid w:val="00630D8A"/>
    <w:rsid w:val="00662D29"/>
    <w:rsid w:val="00670103"/>
    <w:rsid w:val="00670884"/>
    <w:rsid w:val="006959A6"/>
    <w:rsid w:val="006B30B6"/>
    <w:rsid w:val="006B67DF"/>
    <w:rsid w:val="006C46C8"/>
    <w:rsid w:val="006E28B6"/>
    <w:rsid w:val="00701613"/>
    <w:rsid w:val="0072649A"/>
    <w:rsid w:val="00760F09"/>
    <w:rsid w:val="00761144"/>
    <w:rsid w:val="00771E2A"/>
    <w:rsid w:val="007731CF"/>
    <w:rsid w:val="00792AF8"/>
    <w:rsid w:val="007966E3"/>
    <w:rsid w:val="007A052F"/>
    <w:rsid w:val="007B0960"/>
    <w:rsid w:val="007C2C57"/>
    <w:rsid w:val="007E1E5A"/>
    <w:rsid w:val="008006A0"/>
    <w:rsid w:val="00812BD0"/>
    <w:rsid w:val="008149BB"/>
    <w:rsid w:val="00835CB8"/>
    <w:rsid w:val="00845CAF"/>
    <w:rsid w:val="00855C7C"/>
    <w:rsid w:val="00861F2A"/>
    <w:rsid w:val="00883CCB"/>
    <w:rsid w:val="0089065B"/>
    <w:rsid w:val="008B5C83"/>
    <w:rsid w:val="008E7587"/>
    <w:rsid w:val="008F1379"/>
    <w:rsid w:val="00903D80"/>
    <w:rsid w:val="00913EF4"/>
    <w:rsid w:val="0092054B"/>
    <w:rsid w:val="00935646"/>
    <w:rsid w:val="00944ECD"/>
    <w:rsid w:val="00946294"/>
    <w:rsid w:val="00951E90"/>
    <w:rsid w:val="00954BE3"/>
    <w:rsid w:val="00954DCE"/>
    <w:rsid w:val="00960537"/>
    <w:rsid w:val="0097642E"/>
    <w:rsid w:val="00987B53"/>
    <w:rsid w:val="00995EB1"/>
    <w:rsid w:val="009A675E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65745"/>
    <w:rsid w:val="00A66100"/>
    <w:rsid w:val="00A67539"/>
    <w:rsid w:val="00A70106"/>
    <w:rsid w:val="00A93BD9"/>
    <w:rsid w:val="00A95636"/>
    <w:rsid w:val="00A96435"/>
    <w:rsid w:val="00AA4D17"/>
    <w:rsid w:val="00AA7DEA"/>
    <w:rsid w:val="00AB0404"/>
    <w:rsid w:val="00AB4349"/>
    <w:rsid w:val="00AD36C4"/>
    <w:rsid w:val="00AD62DF"/>
    <w:rsid w:val="00AF118A"/>
    <w:rsid w:val="00B332E6"/>
    <w:rsid w:val="00B35591"/>
    <w:rsid w:val="00B557EA"/>
    <w:rsid w:val="00B56140"/>
    <w:rsid w:val="00B7049C"/>
    <w:rsid w:val="00B820B7"/>
    <w:rsid w:val="00BC1536"/>
    <w:rsid w:val="00BE2737"/>
    <w:rsid w:val="00BE38C1"/>
    <w:rsid w:val="00BF14E8"/>
    <w:rsid w:val="00BF7195"/>
    <w:rsid w:val="00C13A15"/>
    <w:rsid w:val="00C14B9D"/>
    <w:rsid w:val="00C24476"/>
    <w:rsid w:val="00C27945"/>
    <w:rsid w:val="00C55D2E"/>
    <w:rsid w:val="00C62955"/>
    <w:rsid w:val="00C81533"/>
    <w:rsid w:val="00C852B3"/>
    <w:rsid w:val="00C87580"/>
    <w:rsid w:val="00C906D1"/>
    <w:rsid w:val="00CA59F8"/>
    <w:rsid w:val="00CB78E5"/>
    <w:rsid w:val="00D0295C"/>
    <w:rsid w:val="00D13421"/>
    <w:rsid w:val="00D1405C"/>
    <w:rsid w:val="00D177AA"/>
    <w:rsid w:val="00D20AA2"/>
    <w:rsid w:val="00D20C19"/>
    <w:rsid w:val="00D5773B"/>
    <w:rsid w:val="00D63AD6"/>
    <w:rsid w:val="00D63E0D"/>
    <w:rsid w:val="00D82017"/>
    <w:rsid w:val="00D936EB"/>
    <w:rsid w:val="00DA2B40"/>
    <w:rsid w:val="00DA4B4B"/>
    <w:rsid w:val="00DC1DC4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B5A84"/>
    <w:rsid w:val="00EC5451"/>
    <w:rsid w:val="00EE195D"/>
    <w:rsid w:val="00EE2FD2"/>
    <w:rsid w:val="00EE3796"/>
    <w:rsid w:val="00F170F9"/>
    <w:rsid w:val="00F67623"/>
    <w:rsid w:val="00F7158D"/>
    <w:rsid w:val="00F719D0"/>
    <w:rsid w:val="00F734F4"/>
    <w:rsid w:val="00F861BC"/>
    <w:rsid w:val="00F93DC7"/>
    <w:rsid w:val="00F97A2D"/>
    <w:rsid w:val="00FA2AFF"/>
    <w:rsid w:val="00FA4F5E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7010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861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8</cp:revision>
  <cp:lastPrinted>2024-08-13T11:29:00Z</cp:lastPrinted>
  <dcterms:created xsi:type="dcterms:W3CDTF">2025-02-05T08:49:00Z</dcterms:created>
  <dcterms:modified xsi:type="dcterms:W3CDTF">2025-02-13T11:43:00Z</dcterms:modified>
</cp:coreProperties>
</file>