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5E1B83" w14:textId="77777777" w:rsidR="00DF5ED7" w:rsidRDefault="00DF5ED7" w:rsidP="00DF5ED7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bCs/>
          <w:color w:val="000000"/>
        </w:rPr>
      </w:pPr>
      <w:r w:rsidRPr="004D7C4A">
        <w:rPr>
          <w:rFonts w:ascii="Bookman Old Style" w:hAnsi="Bookman Old Style"/>
          <w:b/>
          <w:bCs/>
          <w:color w:val="000000"/>
        </w:rPr>
        <w:t>PÁLYÁZATI FELHÍVÁS</w:t>
      </w:r>
    </w:p>
    <w:p w14:paraId="675259F0" w14:textId="77777777" w:rsidR="00DF5ED7" w:rsidRPr="004D7C4A" w:rsidRDefault="00DF5ED7" w:rsidP="00DF5ED7">
      <w:pPr>
        <w:autoSpaceDE w:val="0"/>
        <w:autoSpaceDN w:val="0"/>
        <w:adjustRightInd w:val="0"/>
        <w:jc w:val="center"/>
        <w:rPr>
          <w:rFonts w:ascii="Bookman Old Style" w:hAnsi="Bookman Old Style"/>
          <w:color w:val="000000"/>
        </w:rPr>
      </w:pPr>
    </w:p>
    <w:p w14:paraId="5D5134DC" w14:textId="77777777" w:rsidR="00DF5ED7" w:rsidRDefault="00DF5ED7" w:rsidP="00DF5ED7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bCs/>
          <w:color w:val="000000"/>
        </w:rPr>
      </w:pPr>
      <w:r w:rsidRPr="004D7C4A">
        <w:rPr>
          <w:rFonts w:ascii="Bookman Old Style" w:hAnsi="Bookman Old Style"/>
          <w:b/>
          <w:bCs/>
          <w:color w:val="000000"/>
        </w:rPr>
        <w:t>Nem közművel összegyűjtött háztartási szennyvíz összegyűjtésére, elszállítására és ártalommentes elhelyezésére vonatkozó közszolgáltatás elvégzésére</w:t>
      </w:r>
    </w:p>
    <w:p w14:paraId="20FD1F41" w14:textId="77777777" w:rsidR="00DF5ED7" w:rsidRDefault="00DF5ED7" w:rsidP="00DF5ED7">
      <w:pPr>
        <w:autoSpaceDE w:val="0"/>
        <w:autoSpaceDN w:val="0"/>
        <w:adjustRightInd w:val="0"/>
        <w:jc w:val="center"/>
        <w:rPr>
          <w:rFonts w:ascii="Bookman Old Style" w:hAnsi="Bookman Old Style"/>
          <w:b/>
          <w:bCs/>
          <w:color w:val="000000"/>
        </w:rPr>
      </w:pPr>
    </w:p>
    <w:p w14:paraId="504D79B8" w14:textId="30F0AD42" w:rsidR="00DF5ED7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  <w:r w:rsidRPr="00DF5ED7">
        <w:rPr>
          <w:rFonts w:ascii="Bookman Old Style" w:hAnsi="Bookman Old Style"/>
          <w:color w:val="000000"/>
        </w:rPr>
        <w:t xml:space="preserve">Kardoskút </w:t>
      </w:r>
      <w:r>
        <w:rPr>
          <w:rFonts w:ascii="Bookman Old Style" w:hAnsi="Bookman Old Style"/>
          <w:color w:val="000000"/>
        </w:rPr>
        <w:t>K</w:t>
      </w:r>
      <w:r w:rsidRPr="004D7C4A">
        <w:rPr>
          <w:rFonts w:ascii="Bookman Old Style" w:hAnsi="Bookman Old Style"/>
          <w:color w:val="000000"/>
        </w:rPr>
        <w:t>özség Önkormányzat</w:t>
      </w:r>
      <w:r>
        <w:rPr>
          <w:rFonts w:ascii="Bookman Old Style" w:hAnsi="Bookman Old Style"/>
          <w:color w:val="000000"/>
        </w:rPr>
        <w:t>a</w:t>
      </w:r>
      <w:r w:rsidRPr="004D7C4A">
        <w:rPr>
          <w:rFonts w:ascii="Bookman Old Style" w:hAnsi="Bookman Old Style"/>
          <w:color w:val="000000"/>
        </w:rPr>
        <w:t xml:space="preserve"> pályázatot hirdet a község közigazgatási területén keletkező nem közművel összegyűjtött háztartási szennyvíz közszolgáltatás keretében történő összegyűjtésére, elszállítására és ártalommentes elhelyezésére a vízgazdálkodásról szóló 1995. évi LVII. törvénynek megfelelően. </w:t>
      </w:r>
    </w:p>
    <w:p w14:paraId="474379E2" w14:textId="77777777" w:rsidR="00DF5ED7" w:rsidRPr="004D7C4A" w:rsidRDefault="00DF5ED7" w:rsidP="00DF5ED7">
      <w:pPr>
        <w:autoSpaceDE w:val="0"/>
        <w:autoSpaceDN w:val="0"/>
        <w:adjustRightInd w:val="0"/>
        <w:rPr>
          <w:rFonts w:ascii="Bookman Old Style" w:hAnsi="Bookman Old Style"/>
          <w:color w:val="000000"/>
        </w:rPr>
      </w:pPr>
    </w:p>
    <w:p w14:paraId="02A7BE7A" w14:textId="77777777" w:rsidR="00DF5ED7" w:rsidRDefault="00DF5ED7" w:rsidP="00DF5ED7">
      <w:pPr>
        <w:autoSpaceDE w:val="0"/>
        <w:autoSpaceDN w:val="0"/>
        <w:adjustRightInd w:val="0"/>
        <w:rPr>
          <w:rFonts w:ascii="Bookman Old Style" w:hAnsi="Bookman Old Style"/>
          <w:b/>
          <w:bCs/>
          <w:color w:val="000000"/>
        </w:rPr>
      </w:pPr>
      <w:r w:rsidRPr="004D7C4A">
        <w:rPr>
          <w:rFonts w:ascii="Bookman Old Style" w:hAnsi="Bookman Old Style"/>
          <w:b/>
          <w:bCs/>
          <w:color w:val="000000"/>
        </w:rPr>
        <w:t xml:space="preserve">I./ A pályázat kiírójának neve, címe, telefonszáma, e-mail címe: </w:t>
      </w:r>
    </w:p>
    <w:p w14:paraId="78430CF5" w14:textId="77777777" w:rsidR="00DF5ED7" w:rsidRPr="004D7C4A" w:rsidRDefault="00DF5ED7" w:rsidP="00DF5ED7">
      <w:pPr>
        <w:autoSpaceDE w:val="0"/>
        <w:autoSpaceDN w:val="0"/>
        <w:adjustRightInd w:val="0"/>
        <w:rPr>
          <w:rFonts w:ascii="Bookman Old Style" w:hAnsi="Bookman Old Style"/>
          <w:color w:val="000000"/>
        </w:rPr>
      </w:pPr>
    </w:p>
    <w:p w14:paraId="3F550D84" w14:textId="778E7B66" w:rsidR="00DF5ED7" w:rsidRPr="004D7C4A" w:rsidRDefault="00DF5ED7" w:rsidP="00DF5ED7">
      <w:pPr>
        <w:autoSpaceDE w:val="0"/>
        <w:autoSpaceDN w:val="0"/>
        <w:adjustRightInd w:val="0"/>
        <w:rPr>
          <w:rFonts w:ascii="Bookman Old Style" w:hAnsi="Bookman Old Style"/>
          <w:color w:val="000000"/>
        </w:rPr>
      </w:pPr>
      <w:r>
        <w:rPr>
          <w:rFonts w:ascii="Bookman Old Style" w:hAnsi="Bookman Old Style"/>
          <w:color w:val="000000"/>
        </w:rPr>
        <w:t xml:space="preserve">Kardoskút Község Önkormányzata: 5945 Kardoskút, </w:t>
      </w:r>
      <w:proofErr w:type="gramStart"/>
      <w:r>
        <w:rPr>
          <w:rFonts w:ascii="Bookman Old Style" w:hAnsi="Bookman Old Style"/>
          <w:color w:val="000000"/>
        </w:rPr>
        <w:t>Március</w:t>
      </w:r>
      <w:proofErr w:type="gramEnd"/>
      <w:r>
        <w:rPr>
          <w:rFonts w:ascii="Bookman Old Style" w:hAnsi="Bookman Old Style"/>
          <w:color w:val="000000"/>
        </w:rPr>
        <w:t xml:space="preserve"> 15. tér 3.</w:t>
      </w:r>
    </w:p>
    <w:p w14:paraId="3CF44AC2" w14:textId="68B86AAB" w:rsidR="00DF5ED7" w:rsidRDefault="00DF5ED7" w:rsidP="00DF5ED7">
      <w:pPr>
        <w:autoSpaceDE w:val="0"/>
        <w:autoSpaceDN w:val="0"/>
        <w:adjustRightInd w:val="0"/>
        <w:rPr>
          <w:rFonts w:ascii="Bookman Old Style" w:hAnsi="Bookman Old Style"/>
          <w:color w:val="0000FF"/>
        </w:rPr>
      </w:pPr>
      <w:r w:rsidRPr="004D7C4A">
        <w:rPr>
          <w:rFonts w:ascii="Bookman Old Style" w:hAnsi="Bookman Old Style"/>
          <w:color w:val="000000"/>
        </w:rPr>
        <w:t xml:space="preserve">Telefon: </w:t>
      </w:r>
      <w:r>
        <w:rPr>
          <w:rFonts w:ascii="Bookman Old Style" w:hAnsi="Bookman Old Style"/>
          <w:color w:val="000000"/>
        </w:rPr>
        <w:t>68</w:t>
      </w:r>
      <w:r w:rsidRPr="004D7C4A">
        <w:rPr>
          <w:rFonts w:ascii="Bookman Old Style" w:hAnsi="Bookman Old Style"/>
          <w:color w:val="000000"/>
        </w:rPr>
        <w:t>/</w:t>
      </w:r>
      <w:r>
        <w:rPr>
          <w:rFonts w:ascii="Bookman Old Style" w:hAnsi="Bookman Old Style"/>
          <w:color w:val="000000"/>
        </w:rPr>
        <w:t>429-000</w:t>
      </w:r>
      <w:r w:rsidRPr="004D7C4A">
        <w:rPr>
          <w:rFonts w:ascii="Bookman Old Style" w:hAnsi="Bookman Old Style"/>
          <w:color w:val="000000"/>
        </w:rPr>
        <w:t xml:space="preserve"> e-mail: </w:t>
      </w:r>
      <w:hyperlink r:id="rId4" w:history="1">
        <w:r w:rsidRPr="001A6624">
          <w:rPr>
            <w:rStyle w:val="Hiperhivatkozs"/>
            <w:rFonts w:ascii="Bookman Old Style" w:eastAsiaTheme="majorEastAsia" w:hAnsi="Bookman Old Style"/>
          </w:rPr>
          <w:t>kardoskut@kardoskut.hu</w:t>
        </w:r>
      </w:hyperlink>
      <w:r>
        <w:rPr>
          <w:rFonts w:ascii="Bookman Old Style" w:hAnsi="Bookman Old Style"/>
          <w:color w:val="0000FF"/>
        </w:rPr>
        <w:t xml:space="preserve"> </w:t>
      </w:r>
      <w:r w:rsidRPr="004D7C4A">
        <w:rPr>
          <w:rFonts w:ascii="Bookman Old Style" w:hAnsi="Bookman Old Style"/>
          <w:color w:val="0000FF"/>
        </w:rPr>
        <w:t xml:space="preserve"> </w:t>
      </w:r>
    </w:p>
    <w:p w14:paraId="02E4CB19" w14:textId="77777777" w:rsidR="00DF5ED7" w:rsidRPr="004D7C4A" w:rsidRDefault="00DF5ED7" w:rsidP="00DF5ED7">
      <w:pPr>
        <w:autoSpaceDE w:val="0"/>
        <w:autoSpaceDN w:val="0"/>
        <w:adjustRightInd w:val="0"/>
        <w:rPr>
          <w:rFonts w:ascii="Bookman Old Style" w:hAnsi="Bookman Old Style"/>
          <w:color w:val="0000FF"/>
        </w:rPr>
      </w:pPr>
    </w:p>
    <w:p w14:paraId="1E5030A9" w14:textId="77777777" w:rsidR="00DF5ED7" w:rsidRPr="004D7C4A" w:rsidRDefault="00DF5ED7" w:rsidP="00DF5ED7">
      <w:pPr>
        <w:autoSpaceDE w:val="0"/>
        <w:autoSpaceDN w:val="0"/>
        <w:adjustRightInd w:val="0"/>
        <w:rPr>
          <w:rFonts w:ascii="Bookman Old Style" w:hAnsi="Bookman Old Style"/>
          <w:color w:val="000000"/>
        </w:rPr>
      </w:pPr>
      <w:r w:rsidRPr="004D7C4A">
        <w:rPr>
          <w:rFonts w:ascii="Bookman Old Style" w:hAnsi="Bookman Old Style"/>
          <w:b/>
          <w:bCs/>
          <w:color w:val="000000"/>
        </w:rPr>
        <w:t xml:space="preserve">II./ A közszolgáltatás tárgya: </w:t>
      </w:r>
    </w:p>
    <w:p w14:paraId="05678E2E" w14:textId="77777777" w:rsidR="00DF5ED7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  <w:r w:rsidRPr="004D7C4A">
        <w:rPr>
          <w:rFonts w:ascii="Bookman Old Style" w:hAnsi="Bookman Old Style"/>
          <w:color w:val="000000"/>
        </w:rPr>
        <w:t xml:space="preserve">A települési önkormányzat kötelezően ellátandó közszolgáltatásként az ingatlantulajdonosoknál keletkező háztartási szennyvíz kezelésére hulladékkezelési közszolgáltatást (a továbbiakban: közszolgáltatás) szervez, és tart fenn. Az önkormányzat köteles a közszolgáltató kiválasztására irányuló eljárás lefolytatását követően a közszolgáltatót önkormányzati rendeletben megnevezni. Az önkormányzat felelőssége a kiválasztás során vizsgálni azt, hogy a szükséges engedélyekkel rendelkezik-e a szolgáltató, és csak azt választhatja ki, amelyik az összes jogszabályi feltételnek megfelel. A hulladékszállítási tevékenység engedélyköteles tevékenység, mely tevékenységet a környezetvédelmi előírások betartása mellett a hulladék sajátosságait figyelembe vevő speciális szállítójárművel lehet végezni. A tevékenység végzése megfelelő szaktudást és felszereltséget igényel. A pályázat eredményes lezárásaként a közszolgáltatási szerződés a vízgazdálkodásról szóló 1995 évi LVII. törvény 44/B.§-44/J § alapján kerül megkötésre. </w:t>
      </w:r>
    </w:p>
    <w:p w14:paraId="70C62977" w14:textId="77777777" w:rsidR="00DF5ED7" w:rsidRPr="004D7C4A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</w:p>
    <w:p w14:paraId="7D31A141" w14:textId="77777777" w:rsidR="00DF5ED7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  <w:r w:rsidRPr="004D7C4A">
        <w:rPr>
          <w:rFonts w:ascii="Bookman Old Style" w:hAnsi="Bookman Old Style"/>
          <w:color w:val="000000"/>
        </w:rPr>
        <w:t xml:space="preserve">A közszolgáltatási díj kiegyenlítésére a közszolgáltató és az ingatlantulajdonos között fennálló jogviszony alapján kerül sor. Az Önkormányzat a Közszolgáltatónak a közszolgáltatás ellátásáért </w:t>
      </w:r>
      <w:r>
        <w:rPr>
          <w:rFonts w:ascii="Bookman Old Style" w:hAnsi="Bookman Old Style"/>
          <w:color w:val="000000"/>
        </w:rPr>
        <w:t>kiszállási díjat</w:t>
      </w:r>
      <w:r w:rsidRPr="004D7C4A">
        <w:rPr>
          <w:rFonts w:ascii="Bookman Old Style" w:hAnsi="Bookman Old Style"/>
          <w:color w:val="000000"/>
        </w:rPr>
        <w:t xml:space="preserve"> fizet</w:t>
      </w:r>
      <w:r>
        <w:rPr>
          <w:rFonts w:ascii="Bookman Old Style" w:hAnsi="Bookman Old Style"/>
          <w:color w:val="000000"/>
        </w:rPr>
        <w:t xml:space="preserve"> és </w:t>
      </w:r>
      <w:r w:rsidRPr="004D7C4A">
        <w:rPr>
          <w:rFonts w:ascii="Bookman Old Style" w:hAnsi="Bookman Old Style"/>
          <w:color w:val="000000"/>
        </w:rPr>
        <w:t xml:space="preserve">biztosítja a közszolgáltatás ellátásához biztosított költségvetési támogatást (amennyiben az igényelhető). </w:t>
      </w:r>
    </w:p>
    <w:p w14:paraId="74043186" w14:textId="77777777" w:rsidR="00DF5ED7" w:rsidRPr="004D7C4A" w:rsidRDefault="00DF5ED7" w:rsidP="00DF5ED7">
      <w:pPr>
        <w:autoSpaceDE w:val="0"/>
        <w:autoSpaceDN w:val="0"/>
        <w:adjustRightInd w:val="0"/>
        <w:rPr>
          <w:rFonts w:ascii="Bookman Old Style" w:hAnsi="Bookman Old Style"/>
          <w:color w:val="000000"/>
        </w:rPr>
      </w:pPr>
    </w:p>
    <w:p w14:paraId="5FECC5B5" w14:textId="77777777" w:rsidR="00DF5ED7" w:rsidRDefault="00DF5ED7" w:rsidP="00DF5ED7">
      <w:pPr>
        <w:autoSpaceDE w:val="0"/>
        <w:autoSpaceDN w:val="0"/>
        <w:adjustRightInd w:val="0"/>
        <w:rPr>
          <w:rFonts w:ascii="Bookman Old Style" w:hAnsi="Bookman Old Style"/>
          <w:b/>
          <w:bCs/>
          <w:color w:val="000000"/>
        </w:rPr>
      </w:pPr>
      <w:r w:rsidRPr="004D7C4A">
        <w:rPr>
          <w:rFonts w:ascii="Bookman Old Style" w:hAnsi="Bookman Old Style"/>
          <w:b/>
          <w:bCs/>
          <w:color w:val="000000"/>
        </w:rPr>
        <w:t xml:space="preserve">III/ A közszolgáltatás szempontjából jellemző adatok: </w:t>
      </w:r>
    </w:p>
    <w:p w14:paraId="19699D7A" w14:textId="77777777" w:rsidR="00DF5ED7" w:rsidRPr="004D7C4A" w:rsidRDefault="00DF5ED7" w:rsidP="00DF5ED7">
      <w:pPr>
        <w:autoSpaceDE w:val="0"/>
        <w:autoSpaceDN w:val="0"/>
        <w:adjustRightInd w:val="0"/>
        <w:rPr>
          <w:rFonts w:ascii="Bookman Old Style" w:hAnsi="Bookman Old Style"/>
          <w:color w:val="000000"/>
        </w:rPr>
      </w:pPr>
    </w:p>
    <w:p w14:paraId="03CB1A4E" w14:textId="4B1C22F0" w:rsidR="00DF5ED7" w:rsidRPr="004D7C4A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  <w:r w:rsidRPr="004D7C4A">
        <w:rPr>
          <w:rFonts w:ascii="Bookman Old Style" w:hAnsi="Bookman Old Style"/>
          <w:color w:val="000000"/>
        </w:rPr>
        <w:t xml:space="preserve">a) a lakosság létszáma: </w:t>
      </w:r>
      <w:r>
        <w:rPr>
          <w:rFonts w:ascii="Bookman Old Style" w:hAnsi="Bookman Old Style"/>
          <w:color w:val="000000"/>
        </w:rPr>
        <w:t>804</w:t>
      </w:r>
      <w:r w:rsidR="003053EC">
        <w:rPr>
          <w:rFonts w:ascii="Bookman Old Style" w:hAnsi="Bookman Old Style"/>
          <w:color w:val="000000"/>
        </w:rPr>
        <w:t xml:space="preserve"> </w:t>
      </w:r>
      <w:r w:rsidRPr="004D7C4A">
        <w:rPr>
          <w:rFonts w:ascii="Bookman Old Style" w:hAnsi="Bookman Old Style"/>
          <w:color w:val="000000"/>
        </w:rPr>
        <w:t xml:space="preserve">fő (2024. január 1-jei adat szerint) </w:t>
      </w:r>
    </w:p>
    <w:p w14:paraId="21BCD2AB" w14:textId="7CD780B2" w:rsidR="00DF5ED7" w:rsidRPr="004D7C4A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  <w:r w:rsidRPr="004D7C4A">
        <w:rPr>
          <w:rFonts w:ascii="Bookman Old Style" w:hAnsi="Bookman Old Style"/>
          <w:color w:val="000000"/>
        </w:rPr>
        <w:t>b) a közszolgáltatással ellátott terület:</w:t>
      </w:r>
      <w:r>
        <w:rPr>
          <w:rFonts w:ascii="Bookman Old Style" w:hAnsi="Bookman Old Style"/>
          <w:color w:val="000000"/>
        </w:rPr>
        <w:t xml:space="preserve"> Kardoskút község</w:t>
      </w:r>
      <w:r w:rsidRPr="004D7C4A">
        <w:rPr>
          <w:rFonts w:ascii="Bookman Old Style" w:hAnsi="Bookman Old Style"/>
          <w:color w:val="000000"/>
        </w:rPr>
        <w:t xml:space="preserve"> közigazgatási területe </w:t>
      </w:r>
    </w:p>
    <w:p w14:paraId="63EAA3AA" w14:textId="77777777" w:rsidR="00DF5ED7" w:rsidRPr="004D7C4A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  <w:r>
        <w:rPr>
          <w:rFonts w:ascii="Bookman Old Style" w:hAnsi="Bookman Old Style"/>
          <w:color w:val="000000"/>
        </w:rPr>
        <w:t>c</w:t>
      </w:r>
      <w:r w:rsidRPr="004D7C4A">
        <w:rPr>
          <w:rFonts w:ascii="Bookman Old Style" w:hAnsi="Bookman Old Style"/>
          <w:color w:val="000000"/>
        </w:rPr>
        <w:t xml:space="preserve">) hulladék fajtája és összetétele: háztartási szennyvíz </w:t>
      </w:r>
    </w:p>
    <w:p w14:paraId="3B959DC7" w14:textId="77777777" w:rsidR="00DF5ED7" w:rsidRPr="004D7C4A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 w:cs="Comic Sans MS"/>
        </w:rPr>
      </w:pPr>
      <w:r>
        <w:rPr>
          <w:rFonts w:ascii="Bookman Old Style" w:hAnsi="Bookman Old Style"/>
          <w:color w:val="000000"/>
        </w:rPr>
        <w:t>d</w:t>
      </w:r>
      <w:r w:rsidRPr="004D7C4A">
        <w:rPr>
          <w:rFonts w:ascii="Bookman Old Style" w:hAnsi="Bookman Old Style"/>
          <w:color w:val="000000"/>
        </w:rPr>
        <w:t>) a közszolgáltatás tervezett időtartama: a közszolgáltatási szerződés hatálybalépésétől 5 év</w:t>
      </w:r>
    </w:p>
    <w:p w14:paraId="75D2C025" w14:textId="77777777" w:rsidR="00DF5ED7" w:rsidRDefault="00DF5ED7" w:rsidP="00DF5ED7">
      <w:pPr>
        <w:autoSpaceDE w:val="0"/>
        <w:autoSpaceDN w:val="0"/>
        <w:adjustRightInd w:val="0"/>
        <w:rPr>
          <w:rFonts w:ascii="Bookman Old Style" w:hAnsi="Bookman Old Style"/>
          <w:color w:val="000000"/>
        </w:rPr>
      </w:pPr>
      <w:r w:rsidRPr="00EA3FD9">
        <w:rPr>
          <w:rFonts w:ascii="Bookman Old Style" w:hAnsi="Bookman Old Style"/>
          <w:b/>
          <w:bCs/>
          <w:color w:val="000000"/>
        </w:rPr>
        <w:t xml:space="preserve">IV./ Résztvevők köre: </w:t>
      </w:r>
      <w:r w:rsidRPr="00EA3FD9">
        <w:rPr>
          <w:rFonts w:ascii="Bookman Old Style" w:hAnsi="Bookman Old Style"/>
          <w:color w:val="000000"/>
        </w:rPr>
        <w:t xml:space="preserve">A pályázat egyfordulós, nyílt. </w:t>
      </w:r>
    </w:p>
    <w:p w14:paraId="31223804" w14:textId="77777777" w:rsidR="00DF5ED7" w:rsidRDefault="00DF5ED7" w:rsidP="00DF5ED7">
      <w:pPr>
        <w:autoSpaceDE w:val="0"/>
        <w:autoSpaceDN w:val="0"/>
        <w:adjustRightInd w:val="0"/>
        <w:rPr>
          <w:rFonts w:ascii="Bookman Old Style" w:hAnsi="Bookman Old Style"/>
          <w:b/>
          <w:bCs/>
          <w:color w:val="000000"/>
          <w:u w:val="single"/>
        </w:rPr>
      </w:pPr>
    </w:p>
    <w:p w14:paraId="7957A377" w14:textId="77777777" w:rsidR="00DF5ED7" w:rsidRPr="00EA3FD9" w:rsidRDefault="00DF5ED7" w:rsidP="00DF5ED7">
      <w:pPr>
        <w:autoSpaceDE w:val="0"/>
        <w:autoSpaceDN w:val="0"/>
        <w:adjustRightInd w:val="0"/>
        <w:rPr>
          <w:rFonts w:ascii="Bookman Old Style" w:hAnsi="Bookman Old Style"/>
          <w:b/>
          <w:bCs/>
          <w:color w:val="000000"/>
          <w:u w:val="single"/>
        </w:rPr>
      </w:pPr>
    </w:p>
    <w:p w14:paraId="08CBAC93" w14:textId="77777777" w:rsidR="00DF5ED7" w:rsidRPr="00EA3FD9" w:rsidRDefault="00DF5ED7" w:rsidP="00DF5ED7">
      <w:pPr>
        <w:autoSpaceDE w:val="0"/>
        <w:autoSpaceDN w:val="0"/>
        <w:adjustRightInd w:val="0"/>
        <w:rPr>
          <w:rFonts w:ascii="Bookman Old Style" w:hAnsi="Bookman Old Style"/>
          <w:color w:val="000000"/>
        </w:rPr>
      </w:pPr>
      <w:r w:rsidRPr="00EA3FD9">
        <w:rPr>
          <w:rFonts w:ascii="Bookman Old Style" w:hAnsi="Bookman Old Style"/>
          <w:b/>
          <w:bCs/>
          <w:color w:val="000000"/>
          <w:u w:val="single"/>
        </w:rPr>
        <w:lastRenderedPageBreak/>
        <w:t>1. A pályázaton történő részvétel általános feltételei</w:t>
      </w:r>
      <w:r>
        <w:rPr>
          <w:rFonts w:ascii="Bookman Old Style" w:hAnsi="Bookman Old Style"/>
          <w:b/>
          <w:bCs/>
          <w:color w:val="000000"/>
          <w:u w:val="single"/>
        </w:rPr>
        <w:t>:</w:t>
      </w:r>
    </w:p>
    <w:p w14:paraId="08A842F2" w14:textId="77777777" w:rsidR="00DF5ED7" w:rsidRDefault="00DF5ED7" w:rsidP="00DF5ED7">
      <w:pPr>
        <w:autoSpaceDE w:val="0"/>
        <w:autoSpaceDN w:val="0"/>
        <w:adjustRightInd w:val="0"/>
        <w:spacing w:after="59"/>
        <w:rPr>
          <w:rFonts w:ascii="Bookman Old Style" w:hAnsi="Bookman Old Style"/>
          <w:color w:val="000000"/>
        </w:rPr>
      </w:pPr>
    </w:p>
    <w:p w14:paraId="3A1CF297" w14:textId="77777777" w:rsidR="00DF5ED7" w:rsidRPr="00EA3FD9" w:rsidRDefault="00DF5ED7" w:rsidP="00DF5ED7">
      <w:pPr>
        <w:autoSpaceDE w:val="0"/>
        <w:autoSpaceDN w:val="0"/>
        <w:adjustRightInd w:val="0"/>
        <w:spacing w:after="59"/>
        <w:jc w:val="both"/>
        <w:rPr>
          <w:rFonts w:ascii="Bookman Old Style" w:hAnsi="Bookman Old Style"/>
          <w:color w:val="000000"/>
        </w:rPr>
      </w:pPr>
      <w:r w:rsidRPr="00EA3FD9">
        <w:rPr>
          <w:rFonts w:ascii="Bookman Old Style" w:hAnsi="Bookman Old Style"/>
          <w:color w:val="000000"/>
        </w:rPr>
        <w:t xml:space="preserve">A pályázaton minden gazdálkodó szervezet, továbbá külföldi vállalkozás Magyarországon nyilvántartásba vett </w:t>
      </w:r>
      <w:proofErr w:type="spellStart"/>
      <w:r w:rsidRPr="00EA3FD9">
        <w:rPr>
          <w:rFonts w:ascii="Bookman Old Style" w:hAnsi="Bookman Old Style"/>
          <w:color w:val="000000"/>
        </w:rPr>
        <w:t>fióktelepe</w:t>
      </w:r>
      <w:proofErr w:type="spellEnd"/>
      <w:r w:rsidRPr="00EA3FD9">
        <w:rPr>
          <w:rFonts w:ascii="Bookman Old Style" w:hAnsi="Bookman Old Style"/>
          <w:color w:val="000000"/>
        </w:rPr>
        <w:t xml:space="preserve"> (továbbiakban együtt: vállalkozás) részt vehet, amely érvényes cégbejegyzéssel, illetőleg egyéni vállalkozói igazolvánnyal, valamint a pályázati kiírásban megjelölt tevékenység végzéséhez szükséges – külön jogszabályokban megállapított – érvényes környezetvédelmi hatósági engedéllyel rendelkezik, és nem áll végelszámolás alatt, ellene csőd-, illetve felszámolási eljárás nincs folyamatban. </w:t>
      </w:r>
    </w:p>
    <w:p w14:paraId="039358EF" w14:textId="77777777" w:rsidR="00DF5ED7" w:rsidRPr="00EA3FD9" w:rsidRDefault="00DF5ED7" w:rsidP="00DF5ED7">
      <w:pPr>
        <w:autoSpaceDE w:val="0"/>
        <w:autoSpaceDN w:val="0"/>
        <w:adjustRightInd w:val="0"/>
        <w:rPr>
          <w:rFonts w:ascii="Bookman Old Style" w:hAnsi="Bookman Old Style"/>
          <w:b/>
          <w:bCs/>
          <w:color w:val="000000"/>
          <w:u w:val="single"/>
        </w:rPr>
      </w:pPr>
    </w:p>
    <w:p w14:paraId="46C786A4" w14:textId="77777777" w:rsidR="00DF5ED7" w:rsidRPr="00EA3FD9" w:rsidRDefault="00DF5ED7" w:rsidP="00DF5ED7">
      <w:pPr>
        <w:autoSpaceDE w:val="0"/>
        <w:autoSpaceDN w:val="0"/>
        <w:adjustRightInd w:val="0"/>
        <w:rPr>
          <w:rFonts w:ascii="Bookman Old Style" w:hAnsi="Bookman Old Style"/>
          <w:b/>
          <w:bCs/>
          <w:color w:val="000000"/>
          <w:u w:val="single"/>
        </w:rPr>
      </w:pPr>
      <w:r w:rsidRPr="00EA3FD9">
        <w:rPr>
          <w:rFonts w:ascii="Bookman Old Style" w:hAnsi="Bookman Old Style"/>
          <w:b/>
          <w:bCs/>
          <w:color w:val="000000"/>
          <w:u w:val="single"/>
        </w:rPr>
        <w:t>2. A pályázóval szemben támasztott követelmények</w:t>
      </w:r>
      <w:r>
        <w:rPr>
          <w:rFonts w:ascii="Bookman Old Style" w:hAnsi="Bookman Old Style"/>
          <w:b/>
          <w:bCs/>
          <w:color w:val="000000"/>
          <w:u w:val="single"/>
        </w:rPr>
        <w:t>.</w:t>
      </w:r>
      <w:r w:rsidRPr="00EA3FD9">
        <w:rPr>
          <w:rFonts w:ascii="Bookman Old Style" w:hAnsi="Bookman Old Style"/>
          <w:b/>
          <w:bCs/>
          <w:color w:val="000000"/>
          <w:u w:val="single"/>
        </w:rPr>
        <w:t xml:space="preserve"> </w:t>
      </w:r>
    </w:p>
    <w:p w14:paraId="6F8515CC" w14:textId="77777777" w:rsidR="00DF5ED7" w:rsidRPr="00EA3FD9" w:rsidRDefault="00DF5ED7" w:rsidP="00DF5ED7">
      <w:pPr>
        <w:autoSpaceDE w:val="0"/>
        <w:autoSpaceDN w:val="0"/>
        <w:adjustRightInd w:val="0"/>
        <w:rPr>
          <w:rFonts w:ascii="Bookman Old Style" w:hAnsi="Bookman Old Style"/>
          <w:color w:val="000000"/>
        </w:rPr>
      </w:pPr>
    </w:p>
    <w:p w14:paraId="5FA2133E" w14:textId="77777777" w:rsidR="00DF5ED7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  <w:r w:rsidRPr="00EA3FD9">
        <w:rPr>
          <w:rFonts w:ascii="Bookman Old Style" w:hAnsi="Bookman Old Style"/>
          <w:color w:val="000000"/>
        </w:rPr>
        <w:t xml:space="preserve">A pályázónak legkésőbb a közszolgáltatás megkezdésének időpontjában rendelkeznie kell: </w:t>
      </w:r>
    </w:p>
    <w:p w14:paraId="67C90D29" w14:textId="77777777" w:rsidR="00DF5ED7" w:rsidRPr="00EA3FD9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</w:p>
    <w:p w14:paraId="270ABD5B" w14:textId="77777777" w:rsidR="00DF5ED7" w:rsidRPr="00EA3FD9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i/>
          <w:iCs/>
          <w:color w:val="000000"/>
        </w:rPr>
      </w:pPr>
      <w:r w:rsidRPr="00EA3FD9">
        <w:rPr>
          <w:rFonts w:ascii="Bookman Old Style" w:hAnsi="Bookman Old Style"/>
          <w:i/>
          <w:iCs/>
          <w:color w:val="000000"/>
        </w:rPr>
        <w:t xml:space="preserve">a) a közszolgáltatás ellátásához szükséges, hatósági engedéllyel rendelkező járművekkel, gépekkel, berendezésekkel és eszközökkel; </w:t>
      </w:r>
    </w:p>
    <w:p w14:paraId="620F0F44" w14:textId="77777777" w:rsidR="00DF5ED7" w:rsidRPr="00EA3FD9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i/>
          <w:iCs/>
          <w:color w:val="000000"/>
        </w:rPr>
      </w:pPr>
      <w:r w:rsidRPr="00EA3FD9">
        <w:rPr>
          <w:rFonts w:ascii="Bookman Old Style" w:hAnsi="Bookman Old Style"/>
          <w:i/>
          <w:iCs/>
          <w:color w:val="000000"/>
        </w:rPr>
        <w:t xml:space="preserve">b) olyan, a tulajdonában, kezelésében vagy hatályos szerződéssel a bérleményében lévő, </w:t>
      </w:r>
      <w:proofErr w:type="spellStart"/>
      <w:r w:rsidRPr="00EA3FD9">
        <w:rPr>
          <w:rFonts w:ascii="Bookman Old Style" w:hAnsi="Bookman Old Style"/>
          <w:i/>
          <w:iCs/>
          <w:color w:val="000000"/>
        </w:rPr>
        <w:t>hatóságilag</w:t>
      </w:r>
      <w:proofErr w:type="spellEnd"/>
      <w:r w:rsidRPr="00EA3FD9">
        <w:rPr>
          <w:rFonts w:ascii="Bookman Old Style" w:hAnsi="Bookman Old Style"/>
          <w:i/>
          <w:iCs/>
          <w:color w:val="000000"/>
        </w:rPr>
        <w:t xml:space="preserve"> engedélyezett telephellyel, amely alkalmas a közszolgáltatás végzéséhez szükséges járművek, gépek, berendezések és eszközök tárolására, valamint azok tisztítására, fertőtlenítésére engedéllyel rendelkező vállalkozással kötött szerződéssel; </w:t>
      </w:r>
    </w:p>
    <w:p w14:paraId="76C9A148" w14:textId="77777777" w:rsidR="00DF5ED7" w:rsidRPr="00EA3FD9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i/>
          <w:iCs/>
          <w:color w:val="000000"/>
        </w:rPr>
      </w:pPr>
      <w:r w:rsidRPr="00EA3FD9">
        <w:rPr>
          <w:rFonts w:ascii="Bookman Old Style" w:hAnsi="Bookman Old Style"/>
          <w:i/>
          <w:iCs/>
          <w:color w:val="000000"/>
        </w:rPr>
        <w:t xml:space="preserve">c) olyan felszerelésekkel és eszközökkel, amelyek a közszolgáltatás ellátása során esetlegesen keletkező környezeti károk azonnali beavatkozást igénylő elhárításához szükségesek; </w:t>
      </w:r>
    </w:p>
    <w:p w14:paraId="303D317B" w14:textId="77777777" w:rsidR="00DF5ED7" w:rsidRPr="00EA3FD9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i/>
          <w:iCs/>
          <w:color w:val="000000"/>
        </w:rPr>
      </w:pPr>
      <w:r w:rsidRPr="00EA3FD9">
        <w:rPr>
          <w:rFonts w:ascii="Bookman Old Style" w:hAnsi="Bookman Old Style"/>
          <w:i/>
          <w:iCs/>
          <w:color w:val="000000"/>
        </w:rPr>
        <w:t xml:space="preserve">d) a közszolgáltatás ellátásához szükséges létszámú – köztisztasági munkagép- és járműkezelő településtisztasági szippantógép-kezelő szakképesítéssel rendelkező – szakemberrel; továbbá </w:t>
      </w:r>
    </w:p>
    <w:p w14:paraId="36A00BEF" w14:textId="77777777" w:rsidR="00DF5ED7" w:rsidRPr="00EA3FD9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i/>
          <w:iCs/>
          <w:color w:val="000000"/>
        </w:rPr>
      </w:pPr>
      <w:r w:rsidRPr="00EA3FD9">
        <w:rPr>
          <w:rFonts w:ascii="Bookman Old Style" w:hAnsi="Bookman Old Style"/>
          <w:i/>
          <w:iCs/>
          <w:color w:val="000000"/>
        </w:rPr>
        <w:t xml:space="preserve">e) a nyilvántartási, információs, valamint adatkezelési és adatszolgáltatási rendszer létrehozásához és folyamatos működtetéséhez szükséges feltételekkel. </w:t>
      </w:r>
    </w:p>
    <w:p w14:paraId="34F697E8" w14:textId="77777777" w:rsidR="00DF5ED7" w:rsidRPr="00EA3FD9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i/>
          <w:iCs/>
          <w:color w:val="000000"/>
        </w:rPr>
      </w:pPr>
      <w:r w:rsidRPr="00EA3FD9">
        <w:rPr>
          <w:rFonts w:ascii="Bookman Old Style" w:hAnsi="Bookman Old Style"/>
          <w:i/>
          <w:iCs/>
          <w:color w:val="000000"/>
        </w:rPr>
        <w:t xml:space="preserve">f) a környezetbiztonságra, illetve a </w:t>
      </w:r>
      <w:proofErr w:type="spellStart"/>
      <w:r w:rsidRPr="00EA3FD9">
        <w:rPr>
          <w:rFonts w:ascii="Bookman Old Style" w:hAnsi="Bookman Old Style"/>
          <w:i/>
          <w:iCs/>
          <w:color w:val="000000"/>
        </w:rPr>
        <w:t>havaria</w:t>
      </w:r>
      <w:proofErr w:type="spellEnd"/>
      <w:r w:rsidRPr="00EA3FD9">
        <w:rPr>
          <w:rFonts w:ascii="Bookman Old Style" w:hAnsi="Bookman Old Style"/>
          <w:i/>
          <w:iCs/>
          <w:color w:val="000000"/>
        </w:rPr>
        <w:t xml:space="preserve"> elhárítására vonatkozó - a felügyeletet ellátó hatóság által jóváhagyott - tervvel.</w:t>
      </w:r>
    </w:p>
    <w:p w14:paraId="732E6F14" w14:textId="77777777" w:rsidR="00DF5ED7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</w:p>
    <w:p w14:paraId="57683D43" w14:textId="77777777" w:rsidR="00DF5ED7" w:rsidRPr="00EA3FD9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b/>
          <w:bCs/>
          <w:color w:val="000000"/>
          <w:u w:val="single"/>
        </w:rPr>
      </w:pPr>
      <w:r>
        <w:rPr>
          <w:rFonts w:ascii="Bookman Old Style" w:hAnsi="Bookman Old Style"/>
          <w:b/>
          <w:bCs/>
          <w:color w:val="000000"/>
          <w:u w:val="single"/>
        </w:rPr>
        <w:t xml:space="preserve">3. </w:t>
      </w:r>
      <w:r w:rsidRPr="00EA3FD9">
        <w:rPr>
          <w:rFonts w:ascii="Bookman Old Style" w:hAnsi="Bookman Old Style"/>
          <w:b/>
          <w:bCs/>
          <w:color w:val="000000"/>
          <w:u w:val="single"/>
        </w:rPr>
        <w:t xml:space="preserve">A több vállalkozás együttes pályázat benyújtása esetén: </w:t>
      </w:r>
    </w:p>
    <w:p w14:paraId="55031BDD" w14:textId="77777777" w:rsidR="00DF5ED7" w:rsidRPr="00EA3FD9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</w:p>
    <w:p w14:paraId="7350D608" w14:textId="77777777" w:rsidR="00DF5ED7" w:rsidRPr="00EA3FD9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i/>
          <w:iCs/>
          <w:color w:val="000000"/>
        </w:rPr>
      </w:pPr>
      <w:r w:rsidRPr="00EA3FD9">
        <w:rPr>
          <w:rFonts w:ascii="Bookman Old Style" w:hAnsi="Bookman Old Style"/>
          <w:i/>
          <w:iCs/>
          <w:color w:val="000000"/>
        </w:rPr>
        <w:t xml:space="preserve">a) a meghatározott követelményeket és feltételeket a pályázóknak (a vállalt résztevékenységük ellátásához igazodóan) együttesen, minden más követelményt és feltételt a pályázó felek mindegyikének külön-külön kell teljesíteni, </w:t>
      </w:r>
    </w:p>
    <w:p w14:paraId="7F2FEE8F" w14:textId="77777777" w:rsidR="00DF5ED7" w:rsidRPr="00EA3FD9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i/>
          <w:iCs/>
          <w:color w:val="000000"/>
        </w:rPr>
      </w:pPr>
      <w:r w:rsidRPr="00EA3FD9">
        <w:rPr>
          <w:rFonts w:ascii="Bookman Old Style" w:hAnsi="Bookman Old Style"/>
          <w:i/>
          <w:iCs/>
          <w:color w:val="000000"/>
        </w:rPr>
        <w:t xml:space="preserve">b) az együtt pályázó feleknek ügyvéd, illetve közjegyző által ellenjegyzett (hitelesített) szerződésben kell rögzíteniük az együttműködésük részletes szabályait, feltételeit és biztosítékait, a képviseletükben eljáró vállalkozás megnevezését és képviseleti meghatalmazását, a megpályázott közszolgáltatási tevékenységek egymás közötti megosztását, a megpályázott közszolgáltatási tevékenységért való egyetemleges felelősségvállalást, </w:t>
      </w:r>
    </w:p>
    <w:p w14:paraId="6CDFD550" w14:textId="77777777" w:rsidR="00DF5ED7" w:rsidRPr="00EA3FD9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i/>
          <w:iCs/>
          <w:color w:val="000000"/>
        </w:rPr>
      </w:pPr>
      <w:r w:rsidRPr="00EA3FD9">
        <w:rPr>
          <w:rFonts w:ascii="Bookman Old Style" w:hAnsi="Bookman Old Style"/>
          <w:i/>
          <w:iCs/>
          <w:color w:val="000000"/>
        </w:rPr>
        <w:t xml:space="preserve">c) az együttesen pályázó felek kötelesek megjelölni maguk közül azt a vállalkozást, amelyet – nyertesség esetén – az önkormányzat közszolgáltatónak minősít, </w:t>
      </w:r>
    </w:p>
    <w:p w14:paraId="62075785" w14:textId="77777777" w:rsidR="00DF5ED7" w:rsidRPr="00EA3FD9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i/>
          <w:iCs/>
          <w:color w:val="000000"/>
        </w:rPr>
      </w:pPr>
      <w:r w:rsidRPr="00EA3FD9">
        <w:rPr>
          <w:rFonts w:ascii="Bookman Old Style" w:hAnsi="Bookman Old Style"/>
          <w:i/>
          <w:iCs/>
          <w:color w:val="000000"/>
        </w:rPr>
        <w:t xml:space="preserve">d) az együttesen pályázó feleknek a b) pont szerinti szerződést (amely szükség szerint a c) pont szerinti kijelölést is tartalmazza) a pályázathoz csatolniuk kell. </w:t>
      </w:r>
    </w:p>
    <w:p w14:paraId="4EB57417" w14:textId="77777777" w:rsidR="00DF5ED7" w:rsidRPr="00EA3FD9" w:rsidRDefault="00DF5ED7" w:rsidP="00DF5ED7">
      <w:pPr>
        <w:autoSpaceDE w:val="0"/>
        <w:autoSpaceDN w:val="0"/>
        <w:adjustRightInd w:val="0"/>
        <w:rPr>
          <w:rFonts w:ascii="Bookman Old Style" w:hAnsi="Bookman Old Style"/>
          <w:color w:val="000000"/>
        </w:rPr>
      </w:pPr>
    </w:p>
    <w:p w14:paraId="223369FA" w14:textId="77777777" w:rsidR="00DF5ED7" w:rsidRDefault="00DF5ED7" w:rsidP="00DF5ED7">
      <w:pPr>
        <w:autoSpaceDE w:val="0"/>
        <w:autoSpaceDN w:val="0"/>
        <w:adjustRightInd w:val="0"/>
        <w:rPr>
          <w:rFonts w:ascii="Bookman Old Style" w:hAnsi="Bookman Old Style"/>
          <w:b/>
          <w:bCs/>
          <w:color w:val="000000"/>
        </w:rPr>
      </w:pPr>
      <w:r w:rsidRPr="00EA3FD9">
        <w:rPr>
          <w:rFonts w:ascii="Bookman Old Style" w:hAnsi="Bookman Old Style"/>
          <w:b/>
          <w:bCs/>
          <w:color w:val="000000"/>
        </w:rPr>
        <w:t xml:space="preserve">V./ A pályázat tartalmi követelményei </w:t>
      </w:r>
    </w:p>
    <w:p w14:paraId="29756A92" w14:textId="77777777" w:rsidR="00DF5ED7" w:rsidRPr="00EA3FD9" w:rsidRDefault="00DF5ED7" w:rsidP="00DF5ED7">
      <w:pPr>
        <w:autoSpaceDE w:val="0"/>
        <w:autoSpaceDN w:val="0"/>
        <w:adjustRightInd w:val="0"/>
        <w:rPr>
          <w:rFonts w:ascii="Bookman Old Style" w:hAnsi="Bookman Old Style"/>
          <w:color w:val="000000"/>
        </w:rPr>
      </w:pPr>
    </w:p>
    <w:p w14:paraId="18863936" w14:textId="77777777" w:rsidR="00DF5ED7" w:rsidRPr="00EA3FD9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 w:cs="Comic Sans MS"/>
        </w:rPr>
      </w:pPr>
      <w:r w:rsidRPr="00EA3FD9">
        <w:rPr>
          <w:rFonts w:ascii="Bookman Old Style" w:hAnsi="Bookman Old Style"/>
        </w:rPr>
        <w:t xml:space="preserve">1) A közszolgáltatás ellátása során kötelezően és kizárólagosan igénybe vehető ártalmatlanító hely: Alföldvíz Zrt. </w:t>
      </w:r>
      <w:r>
        <w:rPr>
          <w:rFonts w:ascii="Bookman Old Style" w:hAnsi="Bookman Old Style"/>
        </w:rPr>
        <w:t xml:space="preserve">Dél-békési Területi Mérnöksége (5900 Orosháza, Táncsics utca 32. szám) </w:t>
      </w:r>
    </w:p>
    <w:p w14:paraId="704D7BBF" w14:textId="77777777" w:rsidR="00DF5ED7" w:rsidRPr="00EA3FD9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 w:cs="Comic Sans MS"/>
        </w:rPr>
      </w:pPr>
    </w:p>
    <w:p w14:paraId="679131E4" w14:textId="77777777" w:rsidR="00DF5ED7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  <w:r>
        <w:rPr>
          <w:rFonts w:ascii="Bookman Old Style" w:hAnsi="Bookman Old Style"/>
          <w:color w:val="000000"/>
        </w:rPr>
        <w:t>2</w:t>
      </w:r>
      <w:r w:rsidRPr="00EA3FD9">
        <w:rPr>
          <w:rFonts w:ascii="Bookman Old Style" w:hAnsi="Bookman Old Style"/>
          <w:color w:val="000000"/>
        </w:rPr>
        <w:t xml:space="preserve">) A közszolgáltatást ellátó köteles szerződést kötni a szennyvíztelepet üzemeltető </w:t>
      </w:r>
      <w:r>
        <w:rPr>
          <w:rFonts w:ascii="Bookman Old Style" w:hAnsi="Bookman Old Style"/>
          <w:color w:val="000000"/>
        </w:rPr>
        <w:t>Alföldvíz Zrt-vel,</w:t>
      </w:r>
      <w:r w:rsidRPr="00EA3FD9">
        <w:rPr>
          <w:rFonts w:ascii="Bookman Old Style" w:hAnsi="Bookman Old Style"/>
          <w:color w:val="000000"/>
        </w:rPr>
        <w:t xml:space="preserve"> amelyben meghatározásra kerül a befogadás díjának és egyéb feltételeinek meghatározása. </w:t>
      </w:r>
    </w:p>
    <w:p w14:paraId="4833DA0F" w14:textId="77777777" w:rsidR="00DF5ED7" w:rsidRPr="00EA3FD9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</w:p>
    <w:p w14:paraId="08415050" w14:textId="77777777" w:rsidR="00DF5ED7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  <w:r w:rsidRPr="00EA3FD9">
        <w:rPr>
          <w:rFonts w:ascii="Bookman Old Style" w:hAnsi="Bookman Old Style"/>
          <w:color w:val="000000"/>
        </w:rPr>
        <w:t xml:space="preserve">3) A pályázónak tájékoztatásul – a közszolgáltatási tevékenysége gazdasági kockázati tényezőjeként való megítélhetősége érdekében – pályázatában meg kell jelölnie, hogy a pályázaton való részvétel általános feltételeként meghatározott vállalkozási jogosultsága alapján és mellett milyen, a pályázati kiírásban meg nem jelölt egyéb tevékenységeket végez, továbbá nyilatkoznia kell arról, hogy ezek a tevékenységek nyertessége esetén nem veszélyeztetik a közszolgáltatási szerződésben vállalt kötelezettségeinek teljesítését. </w:t>
      </w:r>
    </w:p>
    <w:p w14:paraId="4CB2BEE4" w14:textId="77777777" w:rsidR="00DF5ED7" w:rsidRPr="00EA3FD9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</w:p>
    <w:p w14:paraId="005202A7" w14:textId="77777777" w:rsidR="00DF5ED7" w:rsidRPr="00EA3FD9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  <w:r w:rsidRPr="00EA3FD9">
        <w:rPr>
          <w:rFonts w:ascii="Bookman Old Style" w:hAnsi="Bookman Old Style"/>
          <w:b/>
          <w:bCs/>
          <w:color w:val="000000"/>
        </w:rPr>
        <w:t xml:space="preserve">VI./ A pályázónak a pályázatban tételesen ismertetnie és igazolnia kell: </w:t>
      </w:r>
    </w:p>
    <w:p w14:paraId="653C81A1" w14:textId="77777777" w:rsidR="00DF5ED7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</w:p>
    <w:p w14:paraId="5D45E9D6" w14:textId="77777777" w:rsidR="00DF5ED7" w:rsidRPr="00EA3FD9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b/>
          <w:bCs/>
          <w:color w:val="000000"/>
        </w:rPr>
      </w:pPr>
      <w:r w:rsidRPr="00EA3FD9">
        <w:rPr>
          <w:rFonts w:ascii="Bookman Old Style" w:hAnsi="Bookman Old Style"/>
          <w:b/>
          <w:bCs/>
          <w:color w:val="000000"/>
        </w:rPr>
        <w:t xml:space="preserve">1.) A pályázó műszaki alkalmasságának ismertetése: </w:t>
      </w:r>
    </w:p>
    <w:p w14:paraId="5E2891A1" w14:textId="77777777" w:rsidR="00DF5ED7" w:rsidRPr="00EA3FD9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</w:p>
    <w:p w14:paraId="5567B3FD" w14:textId="77777777" w:rsidR="00DF5ED7" w:rsidRPr="00EA3FD9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b/>
          <w:bCs/>
          <w:color w:val="000000"/>
          <w:u w:val="single"/>
        </w:rPr>
      </w:pPr>
      <w:r w:rsidRPr="00EA3FD9">
        <w:rPr>
          <w:rFonts w:ascii="Bookman Old Style" w:hAnsi="Bookman Old Style"/>
          <w:b/>
          <w:bCs/>
          <w:color w:val="000000"/>
          <w:u w:val="single"/>
        </w:rPr>
        <w:t xml:space="preserve">A pályázónak be kell mutatni: </w:t>
      </w:r>
    </w:p>
    <w:p w14:paraId="0670DD56" w14:textId="77777777" w:rsidR="00DF5ED7" w:rsidRPr="00EA3FD9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i/>
          <w:iCs/>
          <w:color w:val="000000"/>
        </w:rPr>
      </w:pPr>
      <w:r w:rsidRPr="00EA3FD9">
        <w:rPr>
          <w:rFonts w:ascii="Bookman Old Style" w:hAnsi="Bookman Old Style"/>
          <w:i/>
          <w:iCs/>
          <w:color w:val="000000"/>
        </w:rPr>
        <w:t xml:space="preserve">a) a pályázat benyújtását megelőző 2 évben teljesített szolgáltatásainak mennyiségi és minőségi adatainak ismertetése (ellenszolgáltatás összege, mennyisége) </w:t>
      </w:r>
    </w:p>
    <w:p w14:paraId="32E7D95A" w14:textId="77777777" w:rsidR="00DF5ED7" w:rsidRPr="00EA3FD9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i/>
          <w:iCs/>
          <w:color w:val="000000"/>
        </w:rPr>
      </w:pPr>
      <w:r w:rsidRPr="00EA3FD9">
        <w:rPr>
          <w:rFonts w:ascii="Bookman Old Style" w:hAnsi="Bookman Old Style"/>
          <w:i/>
          <w:iCs/>
          <w:color w:val="000000"/>
        </w:rPr>
        <w:t xml:space="preserve">b) a közszolgáltatás fejlesztésére vonatkozó elképzeléseit, </w:t>
      </w:r>
    </w:p>
    <w:p w14:paraId="038A1283" w14:textId="77777777" w:rsidR="00DF5ED7" w:rsidRPr="00EA3FD9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i/>
          <w:iCs/>
          <w:color w:val="000000"/>
        </w:rPr>
      </w:pPr>
      <w:r w:rsidRPr="00EA3FD9">
        <w:rPr>
          <w:rFonts w:ascii="Bookman Old Style" w:hAnsi="Bookman Old Style"/>
          <w:i/>
          <w:iCs/>
          <w:color w:val="000000"/>
        </w:rPr>
        <w:t xml:space="preserve">c) használt székhelyének, illetve telephelyének jellemzőit, </w:t>
      </w:r>
    </w:p>
    <w:p w14:paraId="62F4E3A2" w14:textId="77777777" w:rsidR="00DF5ED7" w:rsidRPr="00EA3FD9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i/>
          <w:iCs/>
          <w:color w:val="000000"/>
        </w:rPr>
      </w:pPr>
      <w:r w:rsidRPr="00EA3FD9">
        <w:rPr>
          <w:rFonts w:ascii="Bookman Old Style" w:hAnsi="Bookman Old Style"/>
          <w:i/>
          <w:iCs/>
          <w:color w:val="000000"/>
        </w:rPr>
        <w:t xml:space="preserve">d) a hulladékkezelési tevékenysége körébe tartozó létesítményeinek és eszközeinek technikai és műszaki állapotát, a közszolgáltatás ellátásába bevont eszközöket, járművet, gépet, berendezést. </w:t>
      </w:r>
    </w:p>
    <w:p w14:paraId="67CDB8F5" w14:textId="77777777" w:rsidR="00DF5ED7" w:rsidRPr="00EA3FD9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i/>
          <w:iCs/>
          <w:color w:val="000000"/>
        </w:rPr>
      </w:pPr>
      <w:r w:rsidRPr="00EA3FD9">
        <w:rPr>
          <w:rFonts w:ascii="Bookman Old Style" w:hAnsi="Bookman Old Style"/>
          <w:i/>
          <w:iCs/>
          <w:color w:val="000000"/>
        </w:rPr>
        <w:t xml:space="preserve">e) az alkalmazott hulladékkezelési technológia, eljárás jellemzőit, gazdaságossági és környezetvédelmi értékelését, </w:t>
      </w:r>
    </w:p>
    <w:p w14:paraId="5A3D798D" w14:textId="77777777" w:rsidR="00DF5ED7" w:rsidRPr="00EA3FD9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i/>
          <w:iCs/>
          <w:color w:val="000000"/>
        </w:rPr>
      </w:pPr>
      <w:r w:rsidRPr="00EA3FD9">
        <w:rPr>
          <w:rFonts w:ascii="Bookman Old Style" w:hAnsi="Bookman Old Style"/>
          <w:i/>
          <w:iCs/>
          <w:color w:val="000000"/>
        </w:rPr>
        <w:t xml:space="preserve">f) a hulladékkezelési tevékenység körében foglalkoztatott szakirányú képesítéssel rendelkező szakembereinek létszámát és képzettségét, </w:t>
      </w:r>
    </w:p>
    <w:p w14:paraId="036CFB4E" w14:textId="77777777" w:rsidR="00DF5ED7" w:rsidRPr="00EA3FD9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i/>
          <w:iCs/>
          <w:color w:val="000000"/>
        </w:rPr>
      </w:pPr>
      <w:r w:rsidRPr="00EA3FD9">
        <w:rPr>
          <w:rFonts w:ascii="Bookman Old Style" w:hAnsi="Bookman Old Style"/>
          <w:i/>
          <w:iCs/>
          <w:color w:val="000000"/>
        </w:rPr>
        <w:t xml:space="preserve">g) személyi állományának munkavédelmi felkészültségét és védőeszközökkel való ellátottságát, </w:t>
      </w:r>
    </w:p>
    <w:p w14:paraId="06F19417" w14:textId="77777777" w:rsidR="00DF5ED7" w:rsidRPr="00EA3FD9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i/>
          <w:iCs/>
          <w:color w:val="000000"/>
        </w:rPr>
      </w:pPr>
      <w:r w:rsidRPr="00EA3FD9">
        <w:rPr>
          <w:rFonts w:ascii="Bookman Old Style" w:hAnsi="Bookman Old Style"/>
          <w:i/>
          <w:iCs/>
          <w:color w:val="000000"/>
        </w:rPr>
        <w:t xml:space="preserve">h) az ügyfélszolgálati és tájékoztatási, valamint a nyilvántartási, adatkezelési és adatszolgáltatási rendszer működését (a pályázónak gondoskodni kell a közszolgáltatás ellátásához szükséges - legalább telefon alapú - ügyfélszolgálat létrehozásáról és ügyeleti rendszer működtetéséről) </w:t>
      </w:r>
    </w:p>
    <w:p w14:paraId="7CCAE508" w14:textId="77777777" w:rsidR="00DF5ED7" w:rsidRPr="00EA3FD9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i/>
          <w:iCs/>
          <w:color w:val="000000"/>
        </w:rPr>
      </w:pPr>
      <w:r w:rsidRPr="00EA3FD9">
        <w:rPr>
          <w:rFonts w:ascii="Bookman Old Style" w:hAnsi="Bookman Old Style"/>
          <w:i/>
          <w:iCs/>
          <w:color w:val="000000"/>
        </w:rPr>
        <w:t xml:space="preserve">i) fogyasztói érdekeket védő eljárásrendet </w:t>
      </w:r>
    </w:p>
    <w:p w14:paraId="0EC16A55" w14:textId="77777777" w:rsidR="00DF5ED7" w:rsidRPr="00EA3FD9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i/>
          <w:iCs/>
          <w:color w:val="000000"/>
        </w:rPr>
      </w:pPr>
      <w:r w:rsidRPr="00EA3FD9">
        <w:rPr>
          <w:rFonts w:ascii="Bookman Old Style" w:hAnsi="Bookman Old Style"/>
          <w:i/>
          <w:iCs/>
          <w:color w:val="000000"/>
        </w:rPr>
        <w:t>j) a közszolgáltatás körébe tartozó tevékenységek belső ellenőrzésének rendjét.</w:t>
      </w:r>
    </w:p>
    <w:p w14:paraId="2D18ED43" w14:textId="77777777" w:rsidR="00DF5ED7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</w:p>
    <w:p w14:paraId="3052E787" w14:textId="77777777" w:rsidR="00DF5ED7" w:rsidRPr="00EA3FD9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  <w:r w:rsidRPr="00EA3FD9">
        <w:rPr>
          <w:rFonts w:ascii="Bookman Old Style" w:hAnsi="Bookman Old Style"/>
          <w:color w:val="000000"/>
        </w:rPr>
        <w:t xml:space="preserve">2.) A pályázó műszaki alkalmasságának igazolására az alábbi dokumentációkat kell csatolni: </w:t>
      </w:r>
    </w:p>
    <w:p w14:paraId="7788E4C1" w14:textId="77777777" w:rsidR="00DF5ED7" w:rsidRPr="00EA3FD9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i/>
          <w:iCs/>
          <w:color w:val="000000"/>
        </w:rPr>
      </w:pPr>
      <w:r w:rsidRPr="00EA3FD9">
        <w:rPr>
          <w:rFonts w:ascii="Bookman Old Style" w:hAnsi="Bookman Old Style"/>
          <w:i/>
          <w:iCs/>
          <w:color w:val="000000"/>
        </w:rPr>
        <w:t xml:space="preserve">- az előírásoknak megfelelő, érvényes a közszolgáltatás ellátásához szükséges hatósági engedély, az illetékes katasztrófavédelmi igazgatóság igazolása a tevékenység végzéséről, </w:t>
      </w:r>
    </w:p>
    <w:p w14:paraId="59BCC197" w14:textId="77777777" w:rsidR="00DF5ED7" w:rsidRPr="00EA3FD9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i/>
          <w:iCs/>
          <w:color w:val="000000"/>
        </w:rPr>
      </w:pPr>
      <w:r w:rsidRPr="00EA3FD9">
        <w:rPr>
          <w:rFonts w:ascii="Bookman Old Style" w:hAnsi="Bookman Old Style"/>
          <w:i/>
          <w:iCs/>
          <w:color w:val="000000"/>
        </w:rPr>
        <w:t xml:space="preserve">- szennyvíztisztítótelep befogadó nyilatkozata </w:t>
      </w:r>
    </w:p>
    <w:p w14:paraId="395B92E6" w14:textId="77777777" w:rsidR="00DF5ED7" w:rsidRPr="00EA3FD9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i/>
          <w:iCs/>
          <w:color w:val="000000"/>
        </w:rPr>
      </w:pPr>
      <w:r w:rsidRPr="00EA3FD9">
        <w:rPr>
          <w:rFonts w:ascii="Bookman Old Style" w:hAnsi="Bookman Old Style"/>
          <w:i/>
          <w:iCs/>
          <w:color w:val="000000"/>
        </w:rPr>
        <w:t xml:space="preserve">- előírásoknak megfelelő telephely használatának jogosultságát igazoló tulajdoni lap, vagy szerződés, </w:t>
      </w:r>
    </w:p>
    <w:p w14:paraId="091F619E" w14:textId="77777777" w:rsidR="00DF5ED7" w:rsidRPr="00EA3FD9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i/>
          <w:iCs/>
          <w:color w:val="000000"/>
        </w:rPr>
      </w:pPr>
      <w:r w:rsidRPr="00EA3FD9">
        <w:rPr>
          <w:rFonts w:ascii="Bookman Old Style" w:hAnsi="Bookman Old Style"/>
          <w:i/>
          <w:iCs/>
          <w:color w:val="000000"/>
        </w:rPr>
        <w:t xml:space="preserve">- legalább egy darab a szolgáltatás ellátásához szükséges gépjármű érvényes forgalmi engedélyének másolata; </w:t>
      </w:r>
    </w:p>
    <w:p w14:paraId="13F098A2" w14:textId="77777777" w:rsidR="00DF5ED7" w:rsidRPr="00EA3FD9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i/>
          <w:iCs/>
          <w:color w:val="000000"/>
        </w:rPr>
      </w:pPr>
      <w:r w:rsidRPr="00EA3FD9">
        <w:rPr>
          <w:rFonts w:ascii="Bookman Old Style" w:hAnsi="Bookman Old Style"/>
          <w:i/>
          <w:iCs/>
          <w:color w:val="000000"/>
        </w:rPr>
        <w:t xml:space="preserve">- legalább egy fő szennyvíz-szállító gépjármű vezetésére megfelelő engedéllyel rendelkező sofőr engedélyének bemutatása. </w:t>
      </w:r>
    </w:p>
    <w:p w14:paraId="101C351A" w14:textId="77777777" w:rsidR="00DF5ED7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</w:p>
    <w:p w14:paraId="252DED68" w14:textId="77777777" w:rsidR="00DF5ED7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  <w:r w:rsidRPr="00EA3FD9">
        <w:rPr>
          <w:rFonts w:ascii="Bookman Old Style" w:hAnsi="Bookman Old Style"/>
          <w:color w:val="000000"/>
        </w:rPr>
        <w:t>Amennyiben a IV.2. pontban előírtak közül valamely feltételnek pályázó nem felel meg, teljes bizonyító ereje magánokiratban, vagy közokiratban tett nyilatkozatát csatolja, hogy azokkal legkésőbb a közszolgáltatás megkezdésének időpontjában rendelkezni fog. A közszolgáltatás megkezdésekor köteles a dokumentumokat bemutatni.</w:t>
      </w:r>
    </w:p>
    <w:p w14:paraId="6DF962C7" w14:textId="77777777" w:rsidR="00DF5ED7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</w:p>
    <w:p w14:paraId="134F6EBF" w14:textId="77777777" w:rsidR="00DF5ED7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b/>
          <w:bCs/>
          <w:color w:val="000000"/>
        </w:rPr>
      </w:pPr>
      <w:r w:rsidRPr="00EA3FD9">
        <w:rPr>
          <w:rFonts w:ascii="Bookman Old Style" w:hAnsi="Bookman Old Style"/>
          <w:b/>
          <w:bCs/>
          <w:color w:val="000000"/>
        </w:rPr>
        <w:t>3) A pályázó pénzügyi alkalmasságának igazolására az alábbi dokumentációkat kell csatolni:</w:t>
      </w:r>
    </w:p>
    <w:p w14:paraId="69585200" w14:textId="77777777" w:rsidR="00DF5ED7" w:rsidRPr="00EA3FD9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b/>
          <w:bCs/>
          <w:color w:val="000000"/>
        </w:rPr>
      </w:pPr>
      <w:r w:rsidRPr="00EA3FD9">
        <w:rPr>
          <w:rFonts w:ascii="Bookman Old Style" w:hAnsi="Bookman Old Style"/>
          <w:b/>
          <w:bCs/>
          <w:color w:val="000000"/>
        </w:rPr>
        <w:t xml:space="preserve"> </w:t>
      </w:r>
    </w:p>
    <w:p w14:paraId="7C4EC82D" w14:textId="77777777" w:rsidR="00DF5ED7" w:rsidRPr="00EA3FD9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i/>
          <w:iCs/>
          <w:color w:val="000000"/>
        </w:rPr>
      </w:pPr>
      <w:r w:rsidRPr="00EA3FD9">
        <w:rPr>
          <w:rFonts w:ascii="Bookman Old Style" w:hAnsi="Bookman Old Style"/>
          <w:i/>
          <w:iCs/>
          <w:color w:val="000000"/>
        </w:rPr>
        <w:t xml:space="preserve">a) 120 napnál nem régebbi cégkivonatot (egyéni vállalkozó esetében vállalkozói igazolványt) másolatban, </w:t>
      </w:r>
    </w:p>
    <w:p w14:paraId="7562620D" w14:textId="77777777" w:rsidR="00DF5ED7" w:rsidRPr="00EA3FD9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i/>
          <w:iCs/>
          <w:color w:val="000000"/>
        </w:rPr>
      </w:pPr>
      <w:r w:rsidRPr="00EA3FD9">
        <w:rPr>
          <w:rFonts w:ascii="Bookman Old Style" w:hAnsi="Bookman Old Style"/>
          <w:i/>
          <w:iCs/>
          <w:color w:val="000000"/>
        </w:rPr>
        <w:t xml:space="preserve">b) a vállalkozásnak pályázatához csatolni kell a pályázati kiírást megelőző 2 évre vonatkozó pénzügyi mérlegének adatait, egyéni vállalkozó esetén pedig pénzügyi gazdálkodásra vonatkozó okiratot. (2022-2023-es évre) </w:t>
      </w:r>
    </w:p>
    <w:p w14:paraId="5A5888BA" w14:textId="77777777" w:rsidR="00DF5ED7" w:rsidRPr="00EA3FD9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i/>
          <w:iCs/>
          <w:color w:val="000000"/>
        </w:rPr>
      </w:pPr>
      <w:r w:rsidRPr="00EA3FD9">
        <w:rPr>
          <w:rFonts w:ascii="Bookman Old Style" w:hAnsi="Bookman Old Style"/>
          <w:i/>
          <w:iCs/>
          <w:color w:val="000000"/>
        </w:rPr>
        <w:t xml:space="preserve">d) számlavezető bankjának igazolását a pályázó pénzügyi kötelezettségének teljesítéséről és fizetőképességéről, és hogy az elmúlt 2 évben (2022. január 1-től), volt-e sorban állás a számláján. </w:t>
      </w:r>
    </w:p>
    <w:p w14:paraId="11823917" w14:textId="77777777" w:rsidR="00DF5ED7" w:rsidRPr="00EA3FD9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i/>
          <w:iCs/>
          <w:color w:val="000000"/>
        </w:rPr>
      </w:pPr>
      <w:r w:rsidRPr="00EA3FD9">
        <w:rPr>
          <w:rFonts w:ascii="Bookman Old Style" w:hAnsi="Bookman Old Style"/>
          <w:i/>
          <w:iCs/>
          <w:color w:val="000000"/>
        </w:rPr>
        <w:t xml:space="preserve">e) 30 napnál nem régebbi keltezésű igazolást a köztartozások megfizetéséről (együttes NAV igazolás) </w:t>
      </w:r>
    </w:p>
    <w:p w14:paraId="4BD4E1F3" w14:textId="77777777" w:rsidR="00DF5ED7" w:rsidRPr="00EA3FD9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i/>
          <w:iCs/>
          <w:color w:val="000000"/>
        </w:rPr>
      </w:pPr>
      <w:r w:rsidRPr="00EA3FD9">
        <w:rPr>
          <w:rFonts w:ascii="Bookman Old Style" w:hAnsi="Bookman Old Style"/>
          <w:i/>
          <w:iCs/>
          <w:color w:val="000000"/>
        </w:rPr>
        <w:t xml:space="preserve">f) nyilatkozatát arról, hogy a vállalkozás nem áll végelszámolás alatt, ellene csőd-, ill. felszámolási eljárás nincs folyamatban. </w:t>
      </w:r>
    </w:p>
    <w:p w14:paraId="40ED02C4" w14:textId="77777777" w:rsidR="00DF5ED7" w:rsidRPr="00EA3FD9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</w:p>
    <w:p w14:paraId="5F8FEAB9" w14:textId="77777777" w:rsidR="00DF5ED7" w:rsidRPr="00EA3FD9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b/>
          <w:bCs/>
          <w:color w:val="000000"/>
        </w:rPr>
      </w:pPr>
      <w:r w:rsidRPr="00EA3FD9">
        <w:rPr>
          <w:rFonts w:ascii="Bookman Old Style" w:hAnsi="Bookman Old Style"/>
          <w:b/>
          <w:bCs/>
          <w:color w:val="000000"/>
        </w:rPr>
        <w:t xml:space="preserve">4.) A pályázónak részletes - adatokkal és leírásokkal alátámasztott - ajánlatot kell tennie, melynek fentieken túl ki kell térnie </w:t>
      </w:r>
    </w:p>
    <w:p w14:paraId="2F2CAD06" w14:textId="77777777" w:rsidR="00DF5ED7" w:rsidRPr="00EA3FD9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</w:p>
    <w:p w14:paraId="5FF695A5" w14:textId="77777777" w:rsidR="00DF5ED7" w:rsidRPr="00EA3FD9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  <w:r w:rsidRPr="00EA3FD9">
        <w:rPr>
          <w:rFonts w:ascii="Bookman Old Style" w:hAnsi="Bookman Old Style"/>
          <w:color w:val="000000"/>
        </w:rPr>
        <w:t xml:space="preserve">- a közszolgáltatás finanszírozásának feltételeire, módjára és a közszolgáltatás díjának meghatározására, valamint beszedésének módjára </w:t>
      </w:r>
    </w:p>
    <w:p w14:paraId="11D7CC50" w14:textId="77777777" w:rsidR="00DF5ED7" w:rsidRPr="00EA3FD9" w:rsidRDefault="00DF5ED7" w:rsidP="00DF5ED7">
      <w:pPr>
        <w:autoSpaceDE w:val="0"/>
        <w:autoSpaceDN w:val="0"/>
        <w:adjustRightInd w:val="0"/>
        <w:rPr>
          <w:color w:val="000000"/>
          <w:sz w:val="23"/>
          <w:szCs w:val="2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4"/>
        <w:gridCol w:w="1938"/>
        <w:gridCol w:w="2246"/>
        <w:gridCol w:w="2252"/>
      </w:tblGrid>
      <w:tr w:rsidR="00DF5ED7" w14:paraId="402F42C9" w14:textId="77777777" w:rsidTr="00A23F35">
        <w:tc>
          <w:tcPr>
            <w:tcW w:w="2660" w:type="dxa"/>
            <w:shd w:val="clear" w:color="auto" w:fill="auto"/>
          </w:tcPr>
          <w:p w14:paraId="1EC5C5B9" w14:textId="77777777" w:rsidR="00DF5ED7" w:rsidRDefault="00DF5ED7" w:rsidP="00A23F35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Comic Sans MS"/>
              </w:rPr>
            </w:pPr>
            <w:r>
              <w:rPr>
                <w:rFonts w:ascii="Bookman Old Style" w:hAnsi="Bookman Old Style" w:cs="Comic Sans MS"/>
              </w:rPr>
              <w:t>Díj megnevezése</w:t>
            </w:r>
          </w:p>
        </w:tc>
        <w:tc>
          <w:tcPr>
            <w:tcW w:w="1944" w:type="dxa"/>
            <w:shd w:val="clear" w:color="auto" w:fill="auto"/>
          </w:tcPr>
          <w:p w14:paraId="243F0793" w14:textId="77777777" w:rsidR="00DF5ED7" w:rsidRDefault="00DF5ED7" w:rsidP="00A23F35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Comic Sans MS"/>
              </w:rPr>
            </w:pPr>
            <w:r>
              <w:rPr>
                <w:rFonts w:ascii="Bookman Old Style" w:hAnsi="Bookman Old Style" w:cs="Comic Sans MS"/>
              </w:rPr>
              <w:t>Mértékegység</w:t>
            </w:r>
          </w:p>
        </w:tc>
        <w:tc>
          <w:tcPr>
            <w:tcW w:w="2303" w:type="dxa"/>
            <w:shd w:val="clear" w:color="auto" w:fill="auto"/>
          </w:tcPr>
          <w:p w14:paraId="2112632D" w14:textId="77777777" w:rsidR="00DF5ED7" w:rsidRDefault="00DF5ED7" w:rsidP="00A23F35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Comic Sans MS"/>
              </w:rPr>
            </w:pPr>
            <w:r>
              <w:rPr>
                <w:rFonts w:ascii="Bookman Old Style" w:hAnsi="Bookman Old Style" w:cs="Comic Sans MS"/>
              </w:rPr>
              <w:t>Nettó</w:t>
            </w:r>
          </w:p>
        </w:tc>
        <w:tc>
          <w:tcPr>
            <w:tcW w:w="2303" w:type="dxa"/>
            <w:shd w:val="clear" w:color="auto" w:fill="auto"/>
          </w:tcPr>
          <w:p w14:paraId="597387D8" w14:textId="77777777" w:rsidR="00DF5ED7" w:rsidRDefault="00DF5ED7" w:rsidP="00A23F35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Comic Sans MS"/>
              </w:rPr>
            </w:pPr>
            <w:r>
              <w:rPr>
                <w:rFonts w:ascii="Bookman Old Style" w:hAnsi="Bookman Old Style" w:cs="Comic Sans MS"/>
              </w:rPr>
              <w:t>Bruttó</w:t>
            </w:r>
          </w:p>
        </w:tc>
      </w:tr>
      <w:tr w:rsidR="00DF5ED7" w14:paraId="2EFE4894" w14:textId="77777777" w:rsidTr="00A23F35">
        <w:tc>
          <w:tcPr>
            <w:tcW w:w="2660" w:type="dxa"/>
            <w:shd w:val="clear" w:color="auto" w:fill="auto"/>
          </w:tcPr>
          <w:p w14:paraId="7021E046" w14:textId="77777777" w:rsidR="00DF5ED7" w:rsidRDefault="00DF5ED7" w:rsidP="00A23F35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Comic Sans MS"/>
              </w:rPr>
            </w:pPr>
            <w:r>
              <w:rPr>
                <w:rFonts w:ascii="Bookman Old Style" w:hAnsi="Bookman Old Style" w:cs="Comic Sans MS"/>
              </w:rPr>
              <w:t>Alapdíj</w:t>
            </w:r>
          </w:p>
        </w:tc>
        <w:tc>
          <w:tcPr>
            <w:tcW w:w="1944" w:type="dxa"/>
            <w:shd w:val="clear" w:color="auto" w:fill="auto"/>
          </w:tcPr>
          <w:p w14:paraId="5EA5D3AA" w14:textId="77777777" w:rsidR="00DF5ED7" w:rsidRDefault="00DF5ED7" w:rsidP="00A23F35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Comic Sans MS"/>
              </w:rPr>
            </w:pPr>
          </w:p>
        </w:tc>
        <w:tc>
          <w:tcPr>
            <w:tcW w:w="2303" w:type="dxa"/>
            <w:shd w:val="clear" w:color="auto" w:fill="auto"/>
          </w:tcPr>
          <w:p w14:paraId="1AB612E0" w14:textId="77777777" w:rsidR="00DF5ED7" w:rsidRDefault="00DF5ED7" w:rsidP="00A23F35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Comic Sans MS"/>
              </w:rPr>
            </w:pPr>
          </w:p>
        </w:tc>
        <w:tc>
          <w:tcPr>
            <w:tcW w:w="2303" w:type="dxa"/>
            <w:shd w:val="clear" w:color="auto" w:fill="auto"/>
          </w:tcPr>
          <w:p w14:paraId="55FEE75A" w14:textId="77777777" w:rsidR="00DF5ED7" w:rsidRDefault="00DF5ED7" w:rsidP="00A23F35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Comic Sans MS"/>
              </w:rPr>
            </w:pPr>
          </w:p>
        </w:tc>
      </w:tr>
      <w:tr w:rsidR="00DF5ED7" w14:paraId="6ED04EED" w14:textId="77777777" w:rsidTr="00A23F35">
        <w:tc>
          <w:tcPr>
            <w:tcW w:w="2660" w:type="dxa"/>
            <w:shd w:val="clear" w:color="auto" w:fill="auto"/>
          </w:tcPr>
          <w:p w14:paraId="6C332A48" w14:textId="77777777" w:rsidR="00DF5ED7" w:rsidRDefault="00DF5ED7" w:rsidP="00A23F35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Comic Sans MS"/>
              </w:rPr>
            </w:pPr>
            <w:r>
              <w:rPr>
                <w:rFonts w:ascii="Bookman Old Style" w:hAnsi="Bookman Old Style" w:cs="Comic Sans MS"/>
              </w:rPr>
              <w:t>Ürítési díj lakossági</w:t>
            </w:r>
          </w:p>
        </w:tc>
        <w:tc>
          <w:tcPr>
            <w:tcW w:w="1944" w:type="dxa"/>
            <w:shd w:val="clear" w:color="auto" w:fill="auto"/>
          </w:tcPr>
          <w:p w14:paraId="01EA082B" w14:textId="77777777" w:rsidR="00DF5ED7" w:rsidRDefault="00DF5ED7" w:rsidP="00A23F35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Comic Sans MS"/>
              </w:rPr>
            </w:pPr>
          </w:p>
        </w:tc>
        <w:tc>
          <w:tcPr>
            <w:tcW w:w="2303" w:type="dxa"/>
            <w:shd w:val="clear" w:color="auto" w:fill="auto"/>
          </w:tcPr>
          <w:p w14:paraId="0A47FE6A" w14:textId="77777777" w:rsidR="00DF5ED7" w:rsidRDefault="00DF5ED7" w:rsidP="00A23F35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Comic Sans MS"/>
              </w:rPr>
            </w:pPr>
          </w:p>
        </w:tc>
        <w:tc>
          <w:tcPr>
            <w:tcW w:w="2303" w:type="dxa"/>
            <w:shd w:val="clear" w:color="auto" w:fill="auto"/>
          </w:tcPr>
          <w:p w14:paraId="06F7E31C" w14:textId="77777777" w:rsidR="00DF5ED7" w:rsidRDefault="00DF5ED7" w:rsidP="00A23F35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Comic Sans MS"/>
              </w:rPr>
            </w:pPr>
          </w:p>
        </w:tc>
      </w:tr>
      <w:tr w:rsidR="00DF5ED7" w14:paraId="7D629077" w14:textId="77777777" w:rsidTr="00A23F35">
        <w:tc>
          <w:tcPr>
            <w:tcW w:w="2660" w:type="dxa"/>
            <w:shd w:val="clear" w:color="auto" w:fill="auto"/>
          </w:tcPr>
          <w:p w14:paraId="4870B9A9" w14:textId="77777777" w:rsidR="00DF5ED7" w:rsidRDefault="00DF5ED7" w:rsidP="00A23F35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Comic Sans MS"/>
              </w:rPr>
            </w:pPr>
            <w:r>
              <w:rPr>
                <w:rFonts w:ascii="Bookman Old Style" w:hAnsi="Bookman Old Style" w:cs="Comic Sans MS"/>
              </w:rPr>
              <w:t>Ürítési díj közületi, céges</w:t>
            </w:r>
          </w:p>
        </w:tc>
        <w:tc>
          <w:tcPr>
            <w:tcW w:w="1944" w:type="dxa"/>
            <w:shd w:val="clear" w:color="auto" w:fill="auto"/>
          </w:tcPr>
          <w:p w14:paraId="278F59FE" w14:textId="77777777" w:rsidR="00DF5ED7" w:rsidRDefault="00DF5ED7" w:rsidP="00A23F35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Comic Sans MS"/>
              </w:rPr>
            </w:pPr>
          </w:p>
        </w:tc>
        <w:tc>
          <w:tcPr>
            <w:tcW w:w="2303" w:type="dxa"/>
            <w:shd w:val="clear" w:color="auto" w:fill="auto"/>
          </w:tcPr>
          <w:p w14:paraId="417C37B2" w14:textId="77777777" w:rsidR="00DF5ED7" w:rsidRDefault="00DF5ED7" w:rsidP="00A23F35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Comic Sans MS"/>
              </w:rPr>
            </w:pPr>
          </w:p>
        </w:tc>
        <w:tc>
          <w:tcPr>
            <w:tcW w:w="2303" w:type="dxa"/>
            <w:shd w:val="clear" w:color="auto" w:fill="auto"/>
          </w:tcPr>
          <w:p w14:paraId="55717A02" w14:textId="77777777" w:rsidR="00DF5ED7" w:rsidRDefault="00DF5ED7" w:rsidP="00A23F35">
            <w:pPr>
              <w:autoSpaceDE w:val="0"/>
              <w:autoSpaceDN w:val="0"/>
              <w:adjustRightInd w:val="0"/>
              <w:jc w:val="both"/>
              <w:rPr>
                <w:rFonts w:ascii="Bookman Old Style" w:hAnsi="Bookman Old Style" w:cs="Comic Sans MS"/>
              </w:rPr>
            </w:pPr>
          </w:p>
        </w:tc>
      </w:tr>
    </w:tbl>
    <w:p w14:paraId="494D1B18" w14:textId="77777777" w:rsidR="00DF5ED7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 w:cs="Comic Sans MS"/>
        </w:rPr>
      </w:pPr>
      <w:r w:rsidRPr="00EF696A">
        <w:rPr>
          <w:rFonts w:ascii="Bookman Old Style" w:hAnsi="Bookman Old Style" w:cs="Comic Sans MS"/>
        </w:rPr>
        <w:t xml:space="preserve">- díjkalkuláció ismertetésére </w:t>
      </w:r>
    </w:p>
    <w:p w14:paraId="2E1536EB" w14:textId="77777777" w:rsidR="00DF5ED7" w:rsidRPr="00EF696A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 w:cs="Comic Sans MS"/>
        </w:rPr>
      </w:pPr>
    </w:p>
    <w:p w14:paraId="7EE8AEFB" w14:textId="57E23E58" w:rsidR="00DF5ED7" w:rsidRPr="002E357C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 w:cs="Comic Sans MS"/>
        </w:rPr>
      </w:pPr>
      <w:r w:rsidRPr="002E357C">
        <w:rPr>
          <w:rFonts w:ascii="Bookman Old Style" w:hAnsi="Bookman Old Style" w:cs="Comic Sans MS"/>
        </w:rPr>
        <w:t xml:space="preserve">A szállítási díjat a vízgazdálkodásról szóló 1995 évi LVII törvény 44/D.§ (1)-(6) bekezdések szerint köteles meghatározni, tekintettel </w:t>
      </w:r>
      <w:r w:rsidR="002E357C" w:rsidRPr="002E357C">
        <w:rPr>
          <w:rFonts w:ascii="Bookman Old Style" w:hAnsi="Bookman Old Style" w:cs="Comic Sans MS"/>
        </w:rPr>
        <w:t xml:space="preserve">Kardoskút Község Önkormányzatának </w:t>
      </w:r>
      <w:r w:rsidRPr="002E357C">
        <w:rPr>
          <w:rFonts w:ascii="Bookman Old Style" w:hAnsi="Bookman Old Style" w:cs="Comic Sans MS"/>
        </w:rPr>
        <w:t xml:space="preserve">a </w:t>
      </w:r>
      <w:r w:rsidRPr="002E357C">
        <w:rPr>
          <w:rFonts w:ascii="Bookman Old Style" w:hAnsi="Bookman Old Style" w:cs="Open Sans"/>
          <w:shd w:val="clear" w:color="auto" w:fill="FFFFFF"/>
        </w:rPr>
        <w:t>nem közművel összegyűjtött háztartási szennyvíz begyűjtésére vonatkozó közszolgáltatásról</w:t>
      </w:r>
      <w:r w:rsidRPr="002E357C">
        <w:rPr>
          <w:rFonts w:ascii="Bookman Old Style" w:hAnsi="Bookman Old Style" w:cs="Comic Sans MS"/>
        </w:rPr>
        <w:t xml:space="preserve"> szóló 2</w:t>
      </w:r>
      <w:r w:rsidR="002E357C" w:rsidRPr="002E357C">
        <w:rPr>
          <w:rFonts w:ascii="Bookman Old Style" w:hAnsi="Bookman Old Style" w:cs="Comic Sans MS"/>
        </w:rPr>
        <w:t>3</w:t>
      </w:r>
      <w:r w:rsidRPr="002E357C">
        <w:rPr>
          <w:rFonts w:ascii="Bookman Old Style" w:hAnsi="Bookman Old Style" w:cs="Comic Sans MS"/>
        </w:rPr>
        <w:t>/2013. (XII.1</w:t>
      </w:r>
      <w:r w:rsidR="002E357C" w:rsidRPr="002E357C">
        <w:rPr>
          <w:rFonts w:ascii="Bookman Old Style" w:hAnsi="Bookman Old Style" w:cs="Comic Sans MS"/>
        </w:rPr>
        <w:t>9</w:t>
      </w:r>
      <w:r w:rsidRPr="002E357C">
        <w:rPr>
          <w:rFonts w:ascii="Bookman Old Style" w:hAnsi="Bookman Old Style" w:cs="Comic Sans MS"/>
        </w:rPr>
        <w:t xml:space="preserve">.) számú önkormányzati rendeletre. A díj jelenleg a szippantott szennyvízre vonatkozó rezsicsökkentésről, valamint egyes törvényeknek a további rezsicsökkentéssel összefüggő módosításáról szóló 2013. évi CXIV. törvény alapján került meghatározásra. </w:t>
      </w:r>
    </w:p>
    <w:p w14:paraId="3F8DDCAD" w14:textId="77777777" w:rsidR="00DF5ED7" w:rsidRPr="00EF696A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 w:cs="Comic Sans MS"/>
        </w:rPr>
      </w:pPr>
    </w:p>
    <w:p w14:paraId="4057BEAD" w14:textId="77777777" w:rsidR="00DF5ED7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 w:cs="Comic Sans MS"/>
          <w:b/>
          <w:bCs/>
        </w:rPr>
      </w:pPr>
      <w:r w:rsidRPr="00EF696A">
        <w:rPr>
          <w:rFonts w:ascii="Bookman Old Style" w:hAnsi="Bookman Old Style" w:cs="Comic Sans MS"/>
          <w:b/>
          <w:bCs/>
        </w:rPr>
        <w:t xml:space="preserve">5. Az ajánlathoz a pályázónak csatolnia kell nyilatkozatát arról, hogy: </w:t>
      </w:r>
    </w:p>
    <w:p w14:paraId="013AC6EC" w14:textId="77777777" w:rsidR="00DF5ED7" w:rsidRPr="00EF696A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 w:cs="Comic Sans MS"/>
          <w:b/>
          <w:bCs/>
        </w:rPr>
      </w:pPr>
    </w:p>
    <w:p w14:paraId="46EDF791" w14:textId="77777777" w:rsidR="00DF5ED7" w:rsidRPr="00EF696A" w:rsidRDefault="00DF5ED7" w:rsidP="00DF5ED7">
      <w:pPr>
        <w:autoSpaceDE w:val="0"/>
        <w:autoSpaceDN w:val="0"/>
        <w:adjustRightInd w:val="0"/>
        <w:ind w:firstLine="708"/>
        <w:jc w:val="both"/>
        <w:rPr>
          <w:rFonts w:ascii="Bookman Old Style" w:hAnsi="Bookman Old Style" w:cs="Comic Sans MS"/>
          <w:i/>
          <w:iCs/>
        </w:rPr>
      </w:pPr>
      <w:r w:rsidRPr="00EF696A">
        <w:rPr>
          <w:rFonts w:ascii="Bookman Old Style" w:hAnsi="Bookman Old Style" w:cs="Comic Sans MS"/>
          <w:i/>
          <w:iCs/>
        </w:rPr>
        <w:t xml:space="preserve">a) a pályázati kiírásban foglalt feltételeket elfogadja, </w:t>
      </w:r>
    </w:p>
    <w:p w14:paraId="323F597C" w14:textId="77777777" w:rsidR="00DF5ED7" w:rsidRPr="00EF696A" w:rsidRDefault="00DF5ED7" w:rsidP="00DF5ED7">
      <w:pPr>
        <w:autoSpaceDE w:val="0"/>
        <w:autoSpaceDN w:val="0"/>
        <w:adjustRightInd w:val="0"/>
        <w:ind w:firstLine="708"/>
        <w:jc w:val="both"/>
        <w:rPr>
          <w:rFonts w:ascii="Bookman Old Style" w:hAnsi="Bookman Old Style" w:cs="Comic Sans MS"/>
          <w:i/>
          <w:iCs/>
        </w:rPr>
      </w:pPr>
      <w:r w:rsidRPr="00EF696A">
        <w:rPr>
          <w:rFonts w:ascii="Bookman Old Style" w:hAnsi="Bookman Old Style" w:cs="Comic Sans MS"/>
          <w:i/>
          <w:iCs/>
        </w:rPr>
        <w:t xml:space="preserve">b) ajánlatát, az eredményhirdetést követő legalább 60 napig fenntartja, </w:t>
      </w:r>
    </w:p>
    <w:p w14:paraId="4358A6E4" w14:textId="77777777" w:rsidR="00DF5ED7" w:rsidRPr="00EF696A" w:rsidRDefault="00DF5ED7" w:rsidP="00DF5ED7">
      <w:pPr>
        <w:autoSpaceDE w:val="0"/>
        <w:autoSpaceDN w:val="0"/>
        <w:adjustRightInd w:val="0"/>
        <w:ind w:left="708"/>
        <w:jc w:val="both"/>
        <w:rPr>
          <w:rFonts w:ascii="Bookman Old Style" w:hAnsi="Bookman Old Style" w:cs="Comic Sans MS"/>
          <w:i/>
          <w:iCs/>
        </w:rPr>
      </w:pPr>
      <w:r w:rsidRPr="00EF696A">
        <w:rPr>
          <w:rFonts w:ascii="Bookman Old Style" w:hAnsi="Bookman Old Style" w:cs="Comic Sans MS"/>
          <w:i/>
          <w:iCs/>
        </w:rPr>
        <w:t xml:space="preserve">c) nyertessége esetén a pályázati kiírásnak és elfogadott ajánlatnak megfelelő közszolgáltatási szerződést az eredményhirdetés napját követő legfeljebb 10 napon belül aláírja. </w:t>
      </w:r>
    </w:p>
    <w:p w14:paraId="3B073F30" w14:textId="77777777" w:rsidR="00DF5ED7" w:rsidRDefault="00DF5ED7" w:rsidP="00DF5ED7">
      <w:pPr>
        <w:autoSpaceDE w:val="0"/>
        <w:autoSpaceDN w:val="0"/>
        <w:adjustRightInd w:val="0"/>
        <w:ind w:left="708"/>
        <w:jc w:val="both"/>
        <w:rPr>
          <w:rFonts w:ascii="Bookman Old Style" w:hAnsi="Bookman Old Style" w:cs="Comic Sans MS"/>
          <w:i/>
          <w:iCs/>
        </w:rPr>
      </w:pPr>
      <w:r w:rsidRPr="00EF696A">
        <w:rPr>
          <w:rFonts w:ascii="Bookman Old Style" w:hAnsi="Bookman Old Style" w:cs="Comic Sans MS"/>
          <w:i/>
          <w:iCs/>
        </w:rPr>
        <w:t>d) a vízgazdálkodásról szóló 1995 évi LVII törvény 44/H.§ szerinti költségelszámolás benyújtását vállalja</w:t>
      </w:r>
      <w:r>
        <w:rPr>
          <w:rFonts w:ascii="Bookman Old Style" w:hAnsi="Bookman Old Style" w:cs="Comic Sans MS"/>
          <w:i/>
          <w:iCs/>
        </w:rPr>
        <w:t>.</w:t>
      </w:r>
    </w:p>
    <w:p w14:paraId="200FDD6C" w14:textId="77777777" w:rsidR="00DF5ED7" w:rsidRPr="00EF696A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 w:cs="Comic Sans MS"/>
          <w:i/>
          <w:iCs/>
        </w:rPr>
      </w:pPr>
    </w:p>
    <w:p w14:paraId="1BAE2891" w14:textId="77777777" w:rsidR="00DF5ED7" w:rsidRPr="00EF696A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  <w:r w:rsidRPr="00EF696A">
        <w:rPr>
          <w:rFonts w:ascii="Bookman Old Style" w:hAnsi="Bookman Old Style"/>
          <w:b/>
          <w:bCs/>
          <w:color w:val="000000"/>
        </w:rPr>
        <w:t xml:space="preserve">VII. A pályázati határidő, a pályázat benyújtása </w:t>
      </w:r>
    </w:p>
    <w:p w14:paraId="0356FC3A" w14:textId="67D12F4C" w:rsidR="00DF5ED7" w:rsidRPr="00EF696A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  <w:r w:rsidRPr="00EF696A">
        <w:rPr>
          <w:rFonts w:ascii="Bookman Old Style" w:hAnsi="Bookman Old Style"/>
          <w:color w:val="000000"/>
        </w:rPr>
        <w:t xml:space="preserve">A pályázat benyújtására nyitva álló határidő: 2024. </w:t>
      </w:r>
      <w:r>
        <w:rPr>
          <w:rFonts w:ascii="Bookman Old Style" w:hAnsi="Bookman Old Style"/>
          <w:color w:val="000000"/>
        </w:rPr>
        <w:t xml:space="preserve">december </w:t>
      </w:r>
      <w:r w:rsidR="005E3A18">
        <w:rPr>
          <w:rFonts w:ascii="Bookman Old Style" w:hAnsi="Bookman Old Style"/>
          <w:color w:val="000000"/>
        </w:rPr>
        <w:t>19</w:t>
      </w:r>
      <w:r>
        <w:rPr>
          <w:rFonts w:ascii="Bookman Old Style" w:hAnsi="Bookman Old Style"/>
          <w:color w:val="000000"/>
        </w:rPr>
        <w:t xml:space="preserve">. </w:t>
      </w:r>
      <w:r w:rsidR="005E3A18">
        <w:rPr>
          <w:rFonts w:ascii="Bookman Old Style" w:hAnsi="Bookman Old Style"/>
          <w:color w:val="000000"/>
        </w:rPr>
        <w:t>15:00</w:t>
      </w:r>
      <w:r>
        <w:rPr>
          <w:rFonts w:ascii="Bookman Old Style" w:hAnsi="Bookman Old Style"/>
          <w:color w:val="000000"/>
        </w:rPr>
        <w:t xml:space="preserve"> óra</w:t>
      </w:r>
      <w:r w:rsidRPr="00EF696A">
        <w:rPr>
          <w:rFonts w:ascii="Bookman Old Style" w:hAnsi="Bookman Old Style"/>
          <w:color w:val="000000"/>
        </w:rPr>
        <w:t xml:space="preserve"> </w:t>
      </w:r>
    </w:p>
    <w:p w14:paraId="3B16DD5D" w14:textId="77777777" w:rsidR="00DF5ED7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</w:p>
    <w:p w14:paraId="77371DA3" w14:textId="77777777" w:rsidR="00DF5ED7" w:rsidRPr="00EF696A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b/>
          <w:bCs/>
          <w:color w:val="000000"/>
        </w:rPr>
      </w:pPr>
      <w:r w:rsidRPr="00EF696A">
        <w:rPr>
          <w:rFonts w:ascii="Bookman Old Style" w:hAnsi="Bookman Old Style"/>
          <w:b/>
          <w:bCs/>
          <w:color w:val="000000"/>
        </w:rPr>
        <w:t xml:space="preserve">A pályázatok benyújtásának helye: </w:t>
      </w:r>
    </w:p>
    <w:p w14:paraId="1878E2CA" w14:textId="41FC0872" w:rsidR="00DF5ED7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  <w:r>
        <w:rPr>
          <w:rFonts w:ascii="Bookman Old Style" w:hAnsi="Bookman Old Style"/>
          <w:color w:val="000000"/>
        </w:rPr>
        <w:t>Kardoskút Község Önkormányzata</w:t>
      </w:r>
      <w:r w:rsidR="005E3A18">
        <w:rPr>
          <w:rFonts w:ascii="Bookman Old Style" w:hAnsi="Bookman Old Style"/>
          <w:color w:val="000000"/>
        </w:rPr>
        <w:t xml:space="preserve"> </w:t>
      </w:r>
      <w:bookmarkStart w:id="0" w:name="_Hlk184809261"/>
      <w:r>
        <w:rPr>
          <w:rFonts w:ascii="Bookman Old Style" w:hAnsi="Bookman Old Style"/>
          <w:color w:val="000000"/>
        </w:rPr>
        <w:t>59</w:t>
      </w:r>
      <w:r w:rsidR="005E3A18">
        <w:rPr>
          <w:rFonts w:ascii="Bookman Old Style" w:hAnsi="Bookman Old Style"/>
          <w:color w:val="000000"/>
        </w:rPr>
        <w:t xml:space="preserve">45 Kardoskút, </w:t>
      </w:r>
      <w:proofErr w:type="gramStart"/>
      <w:r w:rsidR="005E3A18">
        <w:rPr>
          <w:rFonts w:ascii="Bookman Old Style" w:hAnsi="Bookman Old Style"/>
          <w:color w:val="000000"/>
        </w:rPr>
        <w:t>Március</w:t>
      </w:r>
      <w:proofErr w:type="gramEnd"/>
      <w:r w:rsidR="005E3A18">
        <w:rPr>
          <w:rFonts w:ascii="Bookman Old Style" w:hAnsi="Bookman Old Style"/>
          <w:color w:val="000000"/>
        </w:rPr>
        <w:t xml:space="preserve"> 15. tér 3.</w:t>
      </w:r>
      <w:bookmarkEnd w:id="0"/>
    </w:p>
    <w:p w14:paraId="70A11A80" w14:textId="77777777" w:rsidR="00DF5ED7" w:rsidRPr="00EF696A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</w:p>
    <w:p w14:paraId="6F828666" w14:textId="77777777" w:rsidR="00DF5ED7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  <w:r w:rsidRPr="00EF696A">
        <w:rPr>
          <w:rFonts w:ascii="Bookman Old Style" w:hAnsi="Bookman Old Style"/>
          <w:color w:val="000000"/>
        </w:rPr>
        <w:t xml:space="preserve">A pályázat elbírálásának ideje: az önkormányzat képviselő-testülete a pályázatok benyújtására nyitva álló határidő elteltét követő legkésőbb 30 napon belül hozza meg döntését. </w:t>
      </w:r>
    </w:p>
    <w:p w14:paraId="7D6AF874" w14:textId="77777777" w:rsidR="00DF5ED7" w:rsidRPr="00EF696A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</w:p>
    <w:p w14:paraId="0BCA6EA8" w14:textId="77777777" w:rsidR="00DF5ED7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b/>
          <w:bCs/>
          <w:color w:val="000000"/>
        </w:rPr>
      </w:pPr>
      <w:r w:rsidRPr="00EF696A">
        <w:rPr>
          <w:rFonts w:ascii="Bookman Old Style" w:hAnsi="Bookman Old Style"/>
          <w:b/>
          <w:bCs/>
          <w:color w:val="000000"/>
        </w:rPr>
        <w:t>A pályázat benyújtása</w:t>
      </w:r>
      <w:r>
        <w:rPr>
          <w:rFonts w:ascii="Bookman Old Style" w:hAnsi="Bookman Old Style"/>
          <w:b/>
          <w:bCs/>
          <w:color w:val="000000"/>
        </w:rPr>
        <w:t>:</w:t>
      </w:r>
    </w:p>
    <w:p w14:paraId="7003E7E3" w14:textId="77777777" w:rsidR="00DF5ED7" w:rsidRPr="00EF696A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b/>
          <w:bCs/>
          <w:color w:val="000000"/>
        </w:rPr>
      </w:pPr>
    </w:p>
    <w:p w14:paraId="60E3ECE5" w14:textId="077B9102" w:rsidR="00DF5ED7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  <w:r w:rsidRPr="00EF696A">
        <w:rPr>
          <w:rFonts w:ascii="Bookman Old Style" w:hAnsi="Bookman Old Style"/>
          <w:color w:val="000000"/>
        </w:rPr>
        <w:t>1) A pályázatokat az önkormányzathoz 1 eredeti példányban zárt iratként (borítékolt, csomagolt formában) kell eljuttatni. A borítékon, csomagon fel kell tüntetni a pályázat megnevezését (Nem közművel összegyűjtött háztartási szennyvíz összegyűjtése és elhelyezése-</w:t>
      </w:r>
      <w:r w:rsidR="008B7533">
        <w:rPr>
          <w:rFonts w:ascii="Bookman Old Style" w:hAnsi="Bookman Old Style"/>
          <w:color w:val="000000"/>
        </w:rPr>
        <w:t>Kardoskút</w:t>
      </w:r>
      <w:r w:rsidRPr="00EF696A">
        <w:rPr>
          <w:rFonts w:ascii="Bookman Old Style" w:hAnsi="Bookman Old Style"/>
          <w:color w:val="000000"/>
        </w:rPr>
        <w:t xml:space="preserve">), a pályázó nevét és címét. Elektronikusan a pályázat benyújtható a </w:t>
      </w:r>
      <w:r>
        <w:rPr>
          <w:rFonts w:ascii="Bookman Old Style" w:hAnsi="Bookman Old Style"/>
          <w:color w:val="0000FF"/>
        </w:rPr>
        <w:t>jegyzo@kardoskut.hu</w:t>
      </w:r>
      <w:r w:rsidRPr="00EF696A">
        <w:rPr>
          <w:rFonts w:ascii="Bookman Old Style" w:hAnsi="Bookman Old Style"/>
          <w:color w:val="0000FF"/>
        </w:rPr>
        <w:t xml:space="preserve"> </w:t>
      </w:r>
      <w:r w:rsidRPr="00EF696A">
        <w:rPr>
          <w:rFonts w:ascii="Bookman Old Style" w:hAnsi="Bookman Old Style"/>
          <w:color w:val="000000"/>
        </w:rPr>
        <w:t>e-mail címen vagy hivatali kapun, a tárgyban kérjük feltüntetni a pályázat megnevezését (Nem közművel összegyűjtött háztartási szennyvíz összegyűjtése és elhelyezése-</w:t>
      </w:r>
      <w:r w:rsidR="007645E3">
        <w:rPr>
          <w:rFonts w:ascii="Bookman Old Style" w:hAnsi="Bookman Old Style"/>
          <w:color w:val="000000"/>
        </w:rPr>
        <w:t>Kardoskút</w:t>
      </w:r>
      <w:r w:rsidRPr="00EF696A">
        <w:rPr>
          <w:rFonts w:ascii="Bookman Old Style" w:hAnsi="Bookman Old Style"/>
          <w:color w:val="000000"/>
        </w:rPr>
        <w:t xml:space="preserve">). </w:t>
      </w:r>
    </w:p>
    <w:p w14:paraId="2303E9BB" w14:textId="77777777" w:rsidR="00DF5ED7" w:rsidRPr="00EF696A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</w:p>
    <w:p w14:paraId="682A6AEC" w14:textId="2A76BBBD" w:rsidR="00DF5ED7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  <w:r w:rsidRPr="00EF696A">
        <w:rPr>
          <w:rFonts w:ascii="Bookman Old Style" w:hAnsi="Bookman Old Style"/>
          <w:color w:val="000000"/>
        </w:rPr>
        <w:t xml:space="preserve">2) A pályázatokat papír alapon </w:t>
      </w:r>
      <w:r>
        <w:rPr>
          <w:rFonts w:ascii="Bookman Old Style" w:hAnsi="Bookman Old Style"/>
          <w:color w:val="000000"/>
        </w:rPr>
        <w:t>Kardoskút Község Önkormányzata</w:t>
      </w:r>
      <w:r w:rsidR="007645E3">
        <w:rPr>
          <w:rFonts w:ascii="Bookman Old Style" w:hAnsi="Bookman Old Style"/>
          <w:color w:val="000000"/>
        </w:rPr>
        <w:t xml:space="preserve"> 5945 Kardoskút, </w:t>
      </w:r>
      <w:proofErr w:type="gramStart"/>
      <w:r w:rsidR="007645E3">
        <w:rPr>
          <w:rFonts w:ascii="Bookman Old Style" w:hAnsi="Bookman Old Style"/>
          <w:color w:val="000000"/>
        </w:rPr>
        <w:t>Március</w:t>
      </w:r>
      <w:proofErr w:type="gramEnd"/>
      <w:r w:rsidR="007645E3">
        <w:rPr>
          <w:rFonts w:ascii="Bookman Old Style" w:hAnsi="Bookman Old Style"/>
          <w:color w:val="000000"/>
        </w:rPr>
        <w:t xml:space="preserve"> 15. tér 3.   </w:t>
      </w:r>
      <w:r w:rsidRPr="00EF696A">
        <w:rPr>
          <w:rFonts w:ascii="Bookman Old Style" w:hAnsi="Bookman Old Style"/>
          <w:color w:val="000000"/>
        </w:rPr>
        <w:t xml:space="preserve">címre, elektronikusan a </w:t>
      </w:r>
      <w:r>
        <w:rPr>
          <w:rFonts w:ascii="Bookman Old Style" w:hAnsi="Bookman Old Style"/>
          <w:color w:val="0000FF"/>
        </w:rPr>
        <w:t>jegyzo@kardoskut.hu</w:t>
      </w:r>
      <w:r w:rsidRPr="00EF696A">
        <w:rPr>
          <w:rFonts w:ascii="Bookman Old Style" w:hAnsi="Bookman Old Style"/>
          <w:color w:val="0000FF"/>
        </w:rPr>
        <w:t xml:space="preserve"> </w:t>
      </w:r>
      <w:r w:rsidRPr="00EF696A">
        <w:rPr>
          <w:rFonts w:ascii="Bookman Old Style" w:hAnsi="Bookman Old Style"/>
          <w:color w:val="000000"/>
        </w:rPr>
        <w:t>e-mail címre vagy hivatali kapun (</w:t>
      </w:r>
      <w:r>
        <w:rPr>
          <w:rFonts w:ascii="Bookman Old Style" w:hAnsi="Bookman Old Style"/>
          <w:color w:val="000000"/>
        </w:rPr>
        <w:t>Kardoskút Község Önkormányzata</w:t>
      </w:r>
      <w:r w:rsidR="005F6572">
        <w:rPr>
          <w:rFonts w:ascii="Bookman Old Style" w:hAnsi="Bookman Old Style"/>
          <w:color w:val="000000"/>
        </w:rPr>
        <w:t xml:space="preserve"> </w:t>
      </w:r>
      <w:r w:rsidRPr="00EF696A">
        <w:rPr>
          <w:rFonts w:ascii="Bookman Old Style" w:hAnsi="Bookman Old Style"/>
          <w:color w:val="000000"/>
        </w:rPr>
        <w:t xml:space="preserve">KRID: </w:t>
      </w:r>
      <w:r w:rsidR="00EB7D08" w:rsidRPr="00EB7D08">
        <w:rPr>
          <w:rFonts w:ascii="Bookman Old Style" w:hAnsi="Bookman Old Style"/>
          <w:color w:val="000000"/>
        </w:rPr>
        <w:t>603011172</w:t>
      </w:r>
      <w:r w:rsidRPr="00EB7D08">
        <w:rPr>
          <w:rFonts w:ascii="Bookman Old Style" w:hAnsi="Bookman Old Style"/>
          <w:color w:val="000000"/>
        </w:rPr>
        <w:t>) kell eljuttatni.</w:t>
      </w:r>
      <w:r w:rsidRPr="00EF696A">
        <w:rPr>
          <w:rFonts w:ascii="Bookman Old Style" w:hAnsi="Bookman Old Style"/>
          <w:color w:val="000000"/>
        </w:rPr>
        <w:t xml:space="preserve"> </w:t>
      </w:r>
    </w:p>
    <w:p w14:paraId="3E54BE38" w14:textId="77777777" w:rsidR="00DF5ED7" w:rsidRPr="00EF696A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</w:p>
    <w:p w14:paraId="5412460E" w14:textId="77777777" w:rsidR="00DF5ED7" w:rsidRPr="00EF696A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  <w:r w:rsidRPr="00EF696A">
        <w:rPr>
          <w:rFonts w:ascii="Bookman Old Style" w:hAnsi="Bookman Old Style"/>
          <w:color w:val="000000"/>
        </w:rPr>
        <w:t xml:space="preserve">3) A pályázó ajánlatát a benyújtásra nyitva álló határidő leteltéig bármikor módosíthatja, kiegészítheti, pontosíthatja, illetőleg az ajánlatot visszavonhatja. </w:t>
      </w:r>
    </w:p>
    <w:p w14:paraId="5C166D83" w14:textId="77777777" w:rsidR="00DF5ED7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  <w:r>
        <w:rPr>
          <w:rFonts w:ascii="Bookman Old Style" w:hAnsi="Bookman Old Style"/>
          <w:color w:val="000000"/>
        </w:rPr>
        <w:t>4</w:t>
      </w:r>
      <w:r w:rsidRPr="00EF696A">
        <w:rPr>
          <w:rFonts w:ascii="Bookman Old Style" w:hAnsi="Bookman Old Style"/>
          <w:color w:val="000000"/>
        </w:rPr>
        <w:t xml:space="preserve">) A pályázat benyújtásának nyelve: magyar </w:t>
      </w:r>
    </w:p>
    <w:p w14:paraId="6374200A" w14:textId="77777777" w:rsidR="00DF5ED7" w:rsidRPr="00EF696A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</w:p>
    <w:p w14:paraId="78FE1D96" w14:textId="77777777" w:rsidR="00DF5ED7" w:rsidRPr="00EF696A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  <w:r w:rsidRPr="00EF696A">
        <w:rPr>
          <w:rFonts w:ascii="Bookman Old Style" w:hAnsi="Bookman Old Style"/>
          <w:b/>
          <w:bCs/>
          <w:color w:val="000000"/>
        </w:rPr>
        <w:t xml:space="preserve">VIII. A pályázat bontása </w:t>
      </w:r>
    </w:p>
    <w:p w14:paraId="47C1EA4B" w14:textId="1BC826E4" w:rsidR="00DF5ED7" w:rsidRPr="00EF696A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  <w:r w:rsidRPr="00EF696A">
        <w:rPr>
          <w:rFonts w:ascii="Bookman Old Style" w:hAnsi="Bookman Old Style"/>
          <w:color w:val="000000"/>
        </w:rPr>
        <w:t xml:space="preserve">A pályázatok felbontásának helye és ideje: 2024. </w:t>
      </w:r>
      <w:r>
        <w:rPr>
          <w:rFonts w:ascii="Bookman Old Style" w:hAnsi="Bookman Old Style"/>
          <w:color w:val="000000"/>
        </w:rPr>
        <w:t xml:space="preserve">december </w:t>
      </w:r>
      <w:r w:rsidR="00031297">
        <w:rPr>
          <w:rFonts w:ascii="Bookman Old Style" w:hAnsi="Bookman Old Style"/>
          <w:color w:val="000000"/>
        </w:rPr>
        <w:t>19</w:t>
      </w:r>
      <w:r>
        <w:rPr>
          <w:rFonts w:ascii="Bookman Old Style" w:hAnsi="Bookman Old Style"/>
          <w:color w:val="000000"/>
        </w:rPr>
        <w:t xml:space="preserve">. </w:t>
      </w:r>
      <w:r w:rsidR="00031297">
        <w:rPr>
          <w:rFonts w:ascii="Bookman Old Style" w:hAnsi="Bookman Old Style"/>
          <w:color w:val="000000"/>
        </w:rPr>
        <w:t>15:00</w:t>
      </w:r>
      <w:r>
        <w:rPr>
          <w:rFonts w:ascii="Bookman Old Style" w:hAnsi="Bookman Old Style"/>
          <w:color w:val="000000"/>
        </w:rPr>
        <w:t xml:space="preserve"> óra</w:t>
      </w:r>
      <w:r w:rsidRPr="00EF696A">
        <w:rPr>
          <w:rFonts w:ascii="Bookman Old Style" w:hAnsi="Bookman Old Style"/>
          <w:color w:val="000000"/>
        </w:rPr>
        <w:t xml:space="preserve"> </w:t>
      </w:r>
    </w:p>
    <w:p w14:paraId="7546212D" w14:textId="4C5E6A9A" w:rsidR="00DF5ED7" w:rsidRDefault="00B004DE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  <w:r>
        <w:rPr>
          <w:rFonts w:ascii="Bookman Old Style" w:hAnsi="Bookman Old Style"/>
          <w:color w:val="000000"/>
        </w:rPr>
        <w:t xml:space="preserve">5945 Kardoskút, </w:t>
      </w:r>
      <w:proofErr w:type="gramStart"/>
      <w:r>
        <w:rPr>
          <w:rFonts w:ascii="Bookman Old Style" w:hAnsi="Bookman Old Style"/>
          <w:color w:val="000000"/>
        </w:rPr>
        <w:t>Március</w:t>
      </w:r>
      <w:proofErr w:type="gramEnd"/>
      <w:r>
        <w:rPr>
          <w:rFonts w:ascii="Bookman Old Style" w:hAnsi="Bookman Old Style"/>
          <w:color w:val="000000"/>
        </w:rPr>
        <w:t xml:space="preserve"> 15. tér 3.</w:t>
      </w:r>
      <w:r w:rsidR="00DF5ED7">
        <w:rPr>
          <w:rFonts w:ascii="Bookman Old Style" w:hAnsi="Bookman Old Style"/>
          <w:color w:val="000000"/>
        </w:rPr>
        <w:t xml:space="preserve"> (Polgármesteri Iroda)</w:t>
      </w:r>
    </w:p>
    <w:p w14:paraId="1E73A4B3" w14:textId="77777777" w:rsidR="00DF5ED7" w:rsidRPr="00EF696A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</w:p>
    <w:p w14:paraId="5582297D" w14:textId="77777777" w:rsidR="00DF5ED7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b/>
          <w:bCs/>
          <w:color w:val="000000"/>
        </w:rPr>
      </w:pPr>
      <w:r w:rsidRPr="00EF696A">
        <w:rPr>
          <w:rFonts w:ascii="Bookman Old Style" w:hAnsi="Bookman Old Style"/>
          <w:b/>
          <w:bCs/>
          <w:color w:val="000000"/>
        </w:rPr>
        <w:t xml:space="preserve">IX. A pályázat elbírálása </w:t>
      </w:r>
    </w:p>
    <w:p w14:paraId="7D7E7EAB" w14:textId="77777777" w:rsidR="00DF5ED7" w:rsidRPr="00EF696A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</w:p>
    <w:p w14:paraId="78CE534A" w14:textId="77777777" w:rsidR="00DF5ED7" w:rsidRPr="00EF696A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b/>
          <w:bCs/>
          <w:color w:val="000000"/>
        </w:rPr>
      </w:pPr>
      <w:r w:rsidRPr="00EF696A">
        <w:rPr>
          <w:rFonts w:ascii="Bookman Old Style" w:hAnsi="Bookman Old Style"/>
          <w:b/>
          <w:bCs/>
          <w:color w:val="000000"/>
        </w:rPr>
        <w:t xml:space="preserve">1. A pályázat elbírálásának általános szabályai: </w:t>
      </w:r>
    </w:p>
    <w:p w14:paraId="1E5E30C0" w14:textId="77777777" w:rsidR="00DF5ED7" w:rsidRPr="00EF696A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</w:p>
    <w:p w14:paraId="1E80FAC3" w14:textId="77777777" w:rsidR="00DF5ED7" w:rsidRPr="00EF696A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  <w:r w:rsidRPr="00EF696A">
        <w:rPr>
          <w:rFonts w:ascii="Bookman Old Style" w:hAnsi="Bookman Old Style"/>
          <w:color w:val="000000"/>
        </w:rPr>
        <w:t xml:space="preserve">a) Az ajánlatok bírálatának szempontja: legalacsonyabb összegű ellenszolgáltatás. </w:t>
      </w:r>
    </w:p>
    <w:p w14:paraId="5520C97B" w14:textId="3475060D" w:rsidR="00DF5ED7" w:rsidRPr="00EF696A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  <w:r w:rsidRPr="00EF696A">
        <w:rPr>
          <w:rFonts w:ascii="Bookman Old Style" w:hAnsi="Bookman Old Style"/>
          <w:color w:val="000000"/>
        </w:rPr>
        <w:t>b) A pályázatok elbírálására a képviselő-testület jogosult</w:t>
      </w:r>
      <w:r w:rsidR="00F33468">
        <w:rPr>
          <w:rFonts w:ascii="Bookman Old Style" w:hAnsi="Bookman Old Style"/>
          <w:color w:val="000000"/>
        </w:rPr>
        <w:t>.</w:t>
      </w:r>
    </w:p>
    <w:p w14:paraId="65DE47D3" w14:textId="77777777" w:rsidR="00DF5ED7" w:rsidRPr="00EF696A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  <w:r w:rsidRPr="00EF696A">
        <w:rPr>
          <w:rFonts w:ascii="Bookman Old Style" w:hAnsi="Bookman Old Style"/>
          <w:color w:val="000000"/>
        </w:rPr>
        <w:t xml:space="preserve">c) Az önkormányzat hiánypótlási lehetőséget biztosít egy alkalommal teljes körben. </w:t>
      </w:r>
    </w:p>
    <w:p w14:paraId="1B76692F" w14:textId="77777777" w:rsidR="00DF5ED7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  <w:r w:rsidRPr="00EF696A">
        <w:rPr>
          <w:rFonts w:ascii="Bookman Old Style" w:hAnsi="Bookman Old Style"/>
          <w:color w:val="000000"/>
        </w:rPr>
        <w:t>d) Érvénytelennek kell minősíteni a pályázatot, ha az, a pályázat benyújtására megállapított határidő letelte után érkezett, vagy a hiánypótlási határidő után nem vagy hiányosan tartalmazza azokat a kellékeket és mellékleteket, amelyeket a pályázati kiírás meghatározott. Az érvénytelennek minősülő pályázat az elbírálás további menetében nem vehet részt.</w:t>
      </w:r>
    </w:p>
    <w:p w14:paraId="28ADE965" w14:textId="77777777" w:rsidR="00DF5ED7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</w:p>
    <w:p w14:paraId="32DF9FCF" w14:textId="77777777" w:rsidR="00DF5ED7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 w:cs="Comic Sans MS"/>
          <w:b/>
          <w:bCs/>
        </w:rPr>
      </w:pPr>
      <w:r w:rsidRPr="00EF696A">
        <w:rPr>
          <w:rFonts w:ascii="Bookman Old Style" w:hAnsi="Bookman Old Style" w:cs="Comic Sans MS"/>
          <w:b/>
          <w:bCs/>
        </w:rPr>
        <w:t xml:space="preserve">2. A pályázatok minősítése: </w:t>
      </w:r>
    </w:p>
    <w:p w14:paraId="4802930D" w14:textId="77777777" w:rsidR="00DF5ED7" w:rsidRPr="00EF696A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 w:cs="Comic Sans MS"/>
          <w:b/>
          <w:bCs/>
        </w:rPr>
      </w:pPr>
    </w:p>
    <w:p w14:paraId="25D0452C" w14:textId="77777777" w:rsidR="00DF5ED7" w:rsidRPr="00EF696A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 w:cs="Comic Sans MS"/>
          <w:i/>
          <w:iCs/>
        </w:rPr>
      </w:pPr>
      <w:r w:rsidRPr="00EF696A">
        <w:rPr>
          <w:rFonts w:ascii="Bookman Old Style" w:hAnsi="Bookman Old Style" w:cs="Comic Sans MS"/>
          <w:i/>
          <w:iCs/>
        </w:rPr>
        <w:t xml:space="preserve">a) az értékelés a pályázat tartalmának értékeléséből és a pályázatok rangsorának megállapítására tett javaslatokból áll. </w:t>
      </w:r>
    </w:p>
    <w:p w14:paraId="41FA6E98" w14:textId="77777777" w:rsidR="00DF5ED7" w:rsidRPr="00EF696A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 w:cs="Comic Sans MS"/>
          <w:i/>
          <w:iCs/>
        </w:rPr>
      </w:pPr>
      <w:r w:rsidRPr="00EF696A">
        <w:rPr>
          <w:rFonts w:ascii="Bookman Old Style" w:hAnsi="Bookman Old Style" w:cs="Comic Sans MS"/>
          <w:i/>
          <w:iCs/>
        </w:rPr>
        <w:t xml:space="preserve">b) az önkormányzatot megilleti az a jog, hogy a pályázatot eredménytelennek nyilvánítsa és egyik pályázót se hirdesse ki győztesnek. </w:t>
      </w:r>
    </w:p>
    <w:p w14:paraId="3F718D3E" w14:textId="1A40079C" w:rsidR="00DF5ED7" w:rsidRPr="00EF696A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 w:cs="Comic Sans MS"/>
          <w:i/>
          <w:iCs/>
        </w:rPr>
      </w:pPr>
      <w:r w:rsidRPr="00EF696A">
        <w:rPr>
          <w:rFonts w:ascii="Bookman Old Style" w:hAnsi="Bookman Old Style" w:cs="Comic Sans MS"/>
          <w:i/>
          <w:iCs/>
        </w:rPr>
        <w:t>c) a pályázat nyertesét, amellyel az önkormányzat közszolgáltatási szerződést köt az önkormányzat képviselő</w:t>
      </w:r>
      <w:r w:rsidR="005F6ED8">
        <w:rPr>
          <w:rFonts w:ascii="Bookman Old Style" w:hAnsi="Bookman Old Style" w:cs="Comic Sans MS"/>
          <w:i/>
          <w:iCs/>
        </w:rPr>
        <w:t>-</w:t>
      </w:r>
      <w:r w:rsidRPr="00EF696A">
        <w:rPr>
          <w:rFonts w:ascii="Bookman Old Style" w:hAnsi="Bookman Old Style" w:cs="Comic Sans MS"/>
          <w:i/>
          <w:iCs/>
        </w:rPr>
        <w:t xml:space="preserve">testülete határozatban állapítja meg, majd nevesíti önkormányzati rendeletében. </w:t>
      </w:r>
    </w:p>
    <w:p w14:paraId="02445D11" w14:textId="3C56F48C" w:rsidR="00DF5ED7" w:rsidRPr="00EF696A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 w:cs="Comic Sans MS"/>
          <w:i/>
          <w:iCs/>
        </w:rPr>
      </w:pPr>
      <w:r w:rsidRPr="00EF696A">
        <w:rPr>
          <w:rFonts w:ascii="Bookman Old Style" w:hAnsi="Bookman Old Style" w:cs="Comic Sans MS"/>
          <w:i/>
          <w:iCs/>
        </w:rPr>
        <w:t xml:space="preserve">A közszolgáltatási szerződés megkötése: </w:t>
      </w:r>
    </w:p>
    <w:p w14:paraId="13B30AFA" w14:textId="42208344" w:rsidR="00DF5ED7" w:rsidRPr="00EF696A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 w:cs="Comic Sans MS"/>
          <w:i/>
          <w:iCs/>
        </w:rPr>
      </w:pPr>
      <w:r w:rsidRPr="00EF696A">
        <w:rPr>
          <w:rFonts w:ascii="Bookman Old Style" w:hAnsi="Bookman Old Style" w:cs="Comic Sans MS"/>
          <w:i/>
          <w:iCs/>
        </w:rPr>
        <w:t>a) közszolgáltatási szerződést az önkormányzat képviselő-testületének a pályázat nyertesével a képviselő</w:t>
      </w:r>
      <w:r w:rsidR="003A2FD4">
        <w:rPr>
          <w:rFonts w:ascii="Bookman Old Style" w:hAnsi="Bookman Old Style" w:cs="Comic Sans MS"/>
          <w:i/>
          <w:iCs/>
        </w:rPr>
        <w:t>-</w:t>
      </w:r>
      <w:r w:rsidRPr="00EF696A">
        <w:rPr>
          <w:rFonts w:ascii="Bookman Old Style" w:hAnsi="Bookman Old Style" w:cs="Comic Sans MS"/>
          <w:i/>
          <w:iCs/>
        </w:rPr>
        <w:t xml:space="preserve">testületi döntést követő legkésőbb 10 napon belül kell megkötni. </w:t>
      </w:r>
    </w:p>
    <w:p w14:paraId="56B8DC55" w14:textId="77777777" w:rsidR="00DF5ED7" w:rsidRPr="00EF696A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 w:cs="Comic Sans MS"/>
          <w:i/>
          <w:iCs/>
        </w:rPr>
      </w:pPr>
      <w:r w:rsidRPr="00EF696A">
        <w:rPr>
          <w:rFonts w:ascii="Bookman Old Style" w:hAnsi="Bookman Old Style" w:cs="Comic Sans MS"/>
          <w:i/>
          <w:iCs/>
        </w:rPr>
        <w:t xml:space="preserve">b) a közszolgáltatási szerződésben az önkormányzat kötelességeként kell meghatározni </w:t>
      </w:r>
    </w:p>
    <w:p w14:paraId="0CE98C9D" w14:textId="77777777" w:rsidR="00DF5ED7" w:rsidRPr="00EF696A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 w:cs="Comic Sans MS"/>
          <w:i/>
          <w:iCs/>
        </w:rPr>
      </w:pPr>
      <w:r w:rsidRPr="00EF696A">
        <w:rPr>
          <w:rFonts w:ascii="Bookman Old Style" w:hAnsi="Bookman Old Style" w:cs="Comic Sans MS"/>
          <w:i/>
          <w:iCs/>
        </w:rPr>
        <w:t xml:space="preserve">- a közszolgáltatás hatékony és folyamatos ellátásához a közszolgáltató számára szükséges információk szolgáltatását, </w:t>
      </w:r>
    </w:p>
    <w:p w14:paraId="76C40D71" w14:textId="77777777" w:rsidR="00DF5ED7" w:rsidRPr="00EF696A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 w:cs="Comic Sans MS"/>
          <w:i/>
          <w:iCs/>
        </w:rPr>
      </w:pPr>
      <w:r w:rsidRPr="00EF696A">
        <w:rPr>
          <w:rFonts w:ascii="Bookman Old Style" w:hAnsi="Bookman Old Style" w:cs="Comic Sans MS"/>
          <w:i/>
          <w:iCs/>
        </w:rPr>
        <w:t xml:space="preserve">- a közszolgáltatás körébe tartozó és a településen folyó egyéb hulladékkezelési tevékenységek összehangolásának elősegítését, </w:t>
      </w:r>
    </w:p>
    <w:p w14:paraId="5A44A0E9" w14:textId="77777777" w:rsidR="00DF5ED7" w:rsidRPr="00EF696A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 w:cs="Comic Sans MS"/>
          <w:i/>
          <w:iCs/>
        </w:rPr>
      </w:pPr>
      <w:r w:rsidRPr="00EF696A">
        <w:rPr>
          <w:rFonts w:ascii="Bookman Old Style" w:hAnsi="Bookman Old Style" w:cs="Comic Sans MS"/>
          <w:i/>
          <w:iCs/>
        </w:rPr>
        <w:t xml:space="preserve">- a településen működtetett különböző közszolgáltatások összehangolásának elősegítését, </w:t>
      </w:r>
    </w:p>
    <w:p w14:paraId="15DDE409" w14:textId="77777777" w:rsidR="00DF5ED7" w:rsidRPr="00EF696A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 w:cs="Comic Sans MS"/>
          <w:i/>
          <w:iCs/>
        </w:rPr>
      </w:pPr>
      <w:r w:rsidRPr="00EF696A">
        <w:rPr>
          <w:rFonts w:ascii="Bookman Old Style" w:hAnsi="Bookman Old Style" w:cs="Comic Sans MS"/>
          <w:i/>
          <w:iCs/>
        </w:rPr>
        <w:t xml:space="preserve">- a települési igények kielégítésére alkalmas hulladék gyűjtésére, kezelésére, ártalmatlanítására szolgáló helyek és létesítmények kijelölését, </w:t>
      </w:r>
    </w:p>
    <w:p w14:paraId="7C81FB7E" w14:textId="77777777" w:rsidR="00DF5ED7" w:rsidRPr="00EF696A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 w:cs="Comic Sans MS"/>
          <w:i/>
          <w:iCs/>
        </w:rPr>
      </w:pPr>
      <w:r w:rsidRPr="00EF696A">
        <w:rPr>
          <w:rFonts w:ascii="Bookman Old Style" w:hAnsi="Bookman Old Style" w:cs="Comic Sans MS"/>
          <w:i/>
          <w:iCs/>
        </w:rPr>
        <w:t xml:space="preserve">- a közszolgáltató (a közszolgáltatás azonos elemére több vállalkozás együttes pályázatának nyertessége esetén: a közszolgáltatók) kizárólagos közszolgáltatási jogának biztosítását, </w:t>
      </w:r>
    </w:p>
    <w:p w14:paraId="219A02E4" w14:textId="1A75BB26" w:rsidR="00DF5ED7" w:rsidRPr="00EF696A" w:rsidRDefault="0046799A" w:rsidP="00DF5ED7">
      <w:pPr>
        <w:autoSpaceDE w:val="0"/>
        <w:autoSpaceDN w:val="0"/>
        <w:adjustRightInd w:val="0"/>
        <w:jc w:val="both"/>
        <w:rPr>
          <w:rFonts w:ascii="Bookman Old Style" w:hAnsi="Bookman Old Style" w:cs="Comic Sans MS"/>
          <w:i/>
          <w:iCs/>
        </w:rPr>
      </w:pPr>
      <w:r>
        <w:rPr>
          <w:rFonts w:ascii="Bookman Old Style" w:hAnsi="Bookman Old Style" w:cs="Comic Sans MS"/>
          <w:i/>
          <w:iCs/>
        </w:rPr>
        <w:t>b</w:t>
      </w:r>
      <w:r w:rsidR="00DF5ED7" w:rsidRPr="00EF696A">
        <w:rPr>
          <w:rFonts w:ascii="Bookman Old Style" w:hAnsi="Bookman Old Style" w:cs="Comic Sans MS"/>
          <w:i/>
          <w:iCs/>
        </w:rPr>
        <w:t xml:space="preserve">) a közszolgáltatási szerződésben a közszolgáltató kötelességeként kell meghatározni: </w:t>
      </w:r>
    </w:p>
    <w:p w14:paraId="2C6DB0E2" w14:textId="77777777" w:rsidR="00DF5ED7" w:rsidRPr="00EF696A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 w:cs="Comic Sans MS"/>
          <w:i/>
          <w:iCs/>
        </w:rPr>
      </w:pPr>
      <w:r w:rsidRPr="00EF696A">
        <w:rPr>
          <w:rFonts w:ascii="Bookman Old Style" w:hAnsi="Bookman Old Style" w:cs="Comic Sans MS"/>
          <w:i/>
          <w:iCs/>
        </w:rPr>
        <w:t xml:space="preserve">- a közszolgáltatás folyamatos és teljes körű ellátását, </w:t>
      </w:r>
    </w:p>
    <w:p w14:paraId="07278F98" w14:textId="77777777" w:rsidR="00DF5ED7" w:rsidRPr="00EF696A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 w:cs="Comic Sans MS"/>
          <w:i/>
          <w:iCs/>
        </w:rPr>
      </w:pPr>
      <w:r w:rsidRPr="00EF696A">
        <w:rPr>
          <w:rFonts w:ascii="Bookman Old Style" w:hAnsi="Bookman Old Style" w:cs="Comic Sans MS"/>
          <w:i/>
          <w:iCs/>
        </w:rPr>
        <w:t xml:space="preserve">- a közszolgáltatás meghatározott rendszer, módszer és gyakoriság szerinti teljesítését, </w:t>
      </w:r>
    </w:p>
    <w:p w14:paraId="13BC6442" w14:textId="77777777" w:rsidR="00DF5ED7" w:rsidRPr="00EF696A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 w:cs="Comic Sans MS"/>
          <w:i/>
          <w:iCs/>
        </w:rPr>
      </w:pPr>
      <w:r w:rsidRPr="00EF696A">
        <w:rPr>
          <w:rFonts w:ascii="Bookman Old Style" w:hAnsi="Bookman Old Style" w:cs="Comic Sans MS"/>
          <w:i/>
          <w:iCs/>
        </w:rPr>
        <w:t xml:space="preserve">- a közszolgáltatás teljesítéséhez szükséges mennyiségű és minőségű jármű, gép, eszköz, berendezés biztosítását, valamint a szükséges létszámú és képzettségű szakember alkalmazását, </w:t>
      </w:r>
    </w:p>
    <w:p w14:paraId="3D5EE7A2" w14:textId="77777777" w:rsidR="00DF5ED7" w:rsidRPr="00EF696A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 w:cs="Comic Sans MS"/>
          <w:i/>
          <w:iCs/>
        </w:rPr>
      </w:pPr>
      <w:r w:rsidRPr="00EF696A">
        <w:rPr>
          <w:rFonts w:ascii="Bookman Old Style" w:hAnsi="Bookman Old Style" w:cs="Comic Sans MS"/>
          <w:i/>
          <w:iCs/>
        </w:rPr>
        <w:t xml:space="preserve">- a közszolgáltatás folyamatos, biztonságos és bővíthető teljesítéséhez szükséges fejlesztések, beruházások és karbantartások elvégzését, </w:t>
      </w:r>
    </w:p>
    <w:p w14:paraId="7CE8F968" w14:textId="77777777" w:rsidR="00DF5ED7" w:rsidRPr="00EF696A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 w:cs="Comic Sans MS"/>
          <w:i/>
          <w:iCs/>
        </w:rPr>
      </w:pPr>
      <w:r w:rsidRPr="00EF696A">
        <w:rPr>
          <w:rFonts w:ascii="Bookman Old Style" w:hAnsi="Bookman Old Style" w:cs="Comic Sans MS"/>
          <w:i/>
          <w:iCs/>
        </w:rPr>
        <w:t xml:space="preserve">- a közszolgáltatás körébe tartozó hulladék ártalmatlanítására a települési önkormányzat képviselőtestülete által kijelölt helyek és létesítmények </w:t>
      </w:r>
      <w:proofErr w:type="gramStart"/>
      <w:r w:rsidRPr="00EF696A">
        <w:rPr>
          <w:rFonts w:ascii="Bookman Old Style" w:hAnsi="Bookman Old Style" w:cs="Comic Sans MS"/>
          <w:i/>
          <w:iCs/>
        </w:rPr>
        <w:t>igénybe vételét</w:t>
      </w:r>
      <w:proofErr w:type="gramEnd"/>
      <w:r w:rsidRPr="00EF696A">
        <w:rPr>
          <w:rFonts w:ascii="Bookman Old Style" w:hAnsi="Bookman Old Style" w:cs="Comic Sans MS"/>
          <w:i/>
          <w:iCs/>
        </w:rPr>
        <w:t xml:space="preserve">, </w:t>
      </w:r>
    </w:p>
    <w:p w14:paraId="10B4F688" w14:textId="30F17F6F" w:rsidR="00DF5ED7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 w:cs="Comic Sans MS"/>
          <w:i/>
          <w:iCs/>
        </w:rPr>
      </w:pPr>
      <w:r w:rsidRPr="00EF696A">
        <w:rPr>
          <w:rFonts w:ascii="Bookman Old Style" w:hAnsi="Bookman Old Style" w:cs="Comic Sans MS"/>
          <w:i/>
          <w:iCs/>
        </w:rPr>
        <w:t xml:space="preserve">- </w:t>
      </w:r>
      <w:r w:rsidR="008B7533">
        <w:rPr>
          <w:rFonts w:ascii="Bookman Old Style" w:hAnsi="Bookman Old Style" w:cs="Comic Sans MS"/>
          <w:i/>
          <w:iCs/>
        </w:rPr>
        <w:t>Kardoskút</w:t>
      </w:r>
    </w:p>
    <w:p w14:paraId="09627AAE" w14:textId="77777777" w:rsidR="00DF5ED7" w:rsidRPr="00EF696A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  <w:r w:rsidRPr="00EF696A">
        <w:rPr>
          <w:rFonts w:ascii="Bookman Old Style" w:hAnsi="Bookman Old Style"/>
          <w:color w:val="000000"/>
        </w:rPr>
        <w:t xml:space="preserve">- a közszolgáltatás teljesítésével összefüggő adatszolgáltatás rendszeres teljesítését és meghatározott nyilvántartási rendszer működtetését, </w:t>
      </w:r>
    </w:p>
    <w:p w14:paraId="22090C53" w14:textId="77777777" w:rsidR="00DF5ED7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  <w:r w:rsidRPr="00EF696A">
        <w:rPr>
          <w:rFonts w:ascii="Bookman Old Style" w:hAnsi="Bookman Old Style"/>
          <w:color w:val="000000"/>
        </w:rPr>
        <w:t xml:space="preserve">- a fogyasztók számára könnyen hozzáférhető ügyfélszolgálat és tájékoztatási rendszer működtetését, - a fogyasztói panaszok és észrevételek elintézési rendjének megállapítását. </w:t>
      </w:r>
    </w:p>
    <w:p w14:paraId="502A9EF3" w14:textId="77777777" w:rsidR="00DF5ED7" w:rsidRPr="00EF696A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</w:p>
    <w:p w14:paraId="0E209F1B" w14:textId="353242F7" w:rsidR="00DF5ED7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  <w:r w:rsidRPr="00EF696A">
        <w:rPr>
          <w:rFonts w:ascii="Bookman Old Style" w:hAnsi="Bookman Old Style"/>
          <w:color w:val="000000"/>
        </w:rPr>
        <w:t xml:space="preserve">Információ </w:t>
      </w:r>
      <w:r w:rsidR="00F74D77">
        <w:rPr>
          <w:rFonts w:ascii="Bookman Old Style" w:hAnsi="Bookman Old Style"/>
          <w:color w:val="000000"/>
        </w:rPr>
        <w:t>Varga Pál</w:t>
      </w:r>
      <w:r>
        <w:rPr>
          <w:rFonts w:ascii="Bookman Old Style" w:hAnsi="Bookman Old Style"/>
          <w:color w:val="000000"/>
        </w:rPr>
        <w:t xml:space="preserve"> </w:t>
      </w:r>
      <w:r w:rsidRPr="00EF696A">
        <w:rPr>
          <w:rFonts w:ascii="Bookman Old Style" w:hAnsi="Bookman Old Style"/>
          <w:color w:val="000000"/>
        </w:rPr>
        <w:t xml:space="preserve">polgármestertől írásban vagy szóban kérhető: </w:t>
      </w:r>
    </w:p>
    <w:p w14:paraId="14848596" w14:textId="77777777" w:rsidR="00DF5ED7" w:rsidRPr="00EF696A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</w:p>
    <w:p w14:paraId="3B057680" w14:textId="4145D29C" w:rsidR="00DF5ED7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  <w:r>
        <w:rPr>
          <w:rFonts w:ascii="Bookman Old Style" w:hAnsi="Bookman Old Style"/>
          <w:color w:val="000000"/>
        </w:rPr>
        <w:t>Kardoskút Község Önkormányzata</w:t>
      </w:r>
      <w:r w:rsidR="00F74D77">
        <w:rPr>
          <w:rFonts w:ascii="Bookman Old Style" w:hAnsi="Bookman Old Style"/>
          <w:color w:val="000000"/>
        </w:rPr>
        <w:t xml:space="preserve"> 5945 Kardoskút, </w:t>
      </w:r>
      <w:proofErr w:type="gramStart"/>
      <w:r w:rsidR="00F74D77">
        <w:rPr>
          <w:rFonts w:ascii="Bookman Old Style" w:hAnsi="Bookman Old Style"/>
          <w:color w:val="000000"/>
        </w:rPr>
        <w:t>Március</w:t>
      </w:r>
      <w:proofErr w:type="gramEnd"/>
      <w:r w:rsidR="00F74D77">
        <w:rPr>
          <w:rFonts w:ascii="Bookman Old Style" w:hAnsi="Bookman Old Style"/>
          <w:color w:val="000000"/>
        </w:rPr>
        <w:t xml:space="preserve"> 15. tér 3. </w:t>
      </w:r>
      <w:hyperlink r:id="rId5" w:history="1">
        <w:r w:rsidR="00F74D77" w:rsidRPr="00C75FBA">
          <w:rPr>
            <w:rStyle w:val="Hiperhivatkozs"/>
            <w:rFonts w:ascii="Bookman Old Style" w:eastAsiaTheme="majorEastAsia" w:hAnsi="Bookman Old Style"/>
          </w:rPr>
          <w:t>kardoskut@kardoskut.hu</w:t>
        </w:r>
      </w:hyperlink>
      <w:r w:rsidR="00F74D77">
        <w:rPr>
          <w:rFonts w:ascii="Bookman Old Style" w:eastAsiaTheme="majorEastAsia" w:hAnsi="Bookman Old Style"/>
          <w:color w:val="000000"/>
        </w:rPr>
        <w:t xml:space="preserve"> </w:t>
      </w:r>
      <w:r>
        <w:rPr>
          <w:rFonts w:ascii="Bookman Old Style" w:hAnsi="Bookman Old Style"/>
          <w:color w:val="000000"/>
        </w:rPr>
        <w:t xml:space="preserve"> </w:t>
      </w:r>
    </w:p>
    <w:p w14:paraId="5B9FF061" w14:textId="77777777" w:rsidR="00DF5ED7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</w:p>
    <w:p w14:paraId="21D597F3" w14:textId="50419CDD" w:rsidR="00DF5ED7" w:rsidRDefault="009327C6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  <w:r>
        <w:rPr>
          <w:rFonts w:ascii="Bookman Old Style" w:hAnsi="Bookman Old Style"/>
          <w:color w:val="000000"/>
        </w:rPr>
        <w:t>Kardoskút, 2024. december 11.</w:t>
      </w:r>
    </w:p>
    <w:p w14:paraId="1A330F89" w14:textId="77777777" w:rsidR="00DF5ED7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</w:p>
    <w:p w14:paraId="33E7AE79" w14:textId="77777777" w:rsidR="00DF5ED7" w:rsidRDefault="00DF5ED7" w:rsidP="00DF5ED7">
      <w:pPr>
        <w:autoSpaceDE w:val="0"/>
        <w:autoSpaceDN w:val="0"/>
        <w:adjustRightInd w:val="0"/>
        <w:jc w:val="both"/>
        <w:rPr>
          <w:rFonts w:ascii="Bookman Old Style" w:hAnsi="Bookman Old Style"/>
          <w:color w:val="000000"/>
        </w:rPr>
      </w:pPr>
    </w:p>
    <w:p w14:paraId="5A1D182B" w14:textId="77777777" w:rsidR="00DF5ED7" w:rsidRDefault="00DF5ED7" w:rsidP="00DF5ED7">
      <w:pPr>
        <w:autoSpaceDE w:val="0"/>
        <w:autoSpaceDN w:val="0"/>
        <w:adjustRightInd w:val="0"/>
        <w:jc w:val="center"/>
        <w:rPr>
          <w:rFonts w:ascii="Bookman Old Style" w:hAnsi="Bookman Old Style"/>
          <w:color w:val="000000"/>
        </w:rPr>
      </w:pPr>
      <w:r>
        <w:rPr>
          <w:rFonts w:ascii="Bookman Old Style" w:hAnsi="Bookman Old Style"/>
          <w:color w:val="000000"/>
        </w:rPr>
        <w:t>P.H.</w:t>
      </w:r>
    </w:p>
    <w:p w14:paraId="29351D03" w14:textId="77777777" w:rsidR="00DF5ED7" w:rsidRDefault="00DF5ED7" w:rsidP="00DF5ED7">
      <w:pPr>
        <w:autoSpaceDE w:val="0"/>
        <w:autoSpaceDN w:val="0"/>
        <w:adjustRightInd w:val="0"/>
        <w:jc w:val="center"/>
        <w:rPr>
          <w:rFonts w:ascii="Bookman Old Style" w:hAnsi="Bookman Old Style"/>
          <w:color w:val="000000"/>
        </w:rPr>
      </w:pPr>
    </w:p>
    <w:p w14:paraId="75A6CB70" w14:textId="77777777" w:rsidR="00DF5ED7" w:rsidRDefault="00DF5ED7" w:rsidP="00DF5ED7">
      <w:pPr>
        <w:autoSpaceDE w:val="0"/>
        <w:autoSpaceDN w:val="0"/>
        <w:adjustRightInd w:val="0"/>
        <w:jc w:val="center"/>
        <w:rPr>
          <w:rFonts w:ascii="Bookman Old Style" w:hAnsi="Bookman Old Style"/>
          <w:color w:val="000000"/>
        </w:rPr>
      </w:pPr>
    </w:p>
    <w:p w14:paraId="1AD76F3E" w14:textId="6947C351" w:rsidR="00DF5ED7" w:rsidRDefault="009327C6" w:rsidP="00DF5ED7">
      <w:pPr>
        <w:autoSpaceDE w:val="0"/>
        <w:autoSpaceDN w:val="0"/>
        <w:adjustRightInd w:val="0"/>
        <w:ind w:left="4956" w:firstLine="708"/>
        <w:jc w:val="center"/>
        <w:rPr>
          <w:rFonts w:ascii="Bookman Old Style" w:hAnsi="Bookman Old Style"/>
          <w:color w:val="000000"/>
        </w:rPr>
      </w:pPr>
      <w:r>
        <w:rPr>
          <w:rFonts w:ascii="Bookman Old Style" w:hAnsi="Bookman Old Style"/>
          <w:color w:val="000000"/>
        </w:rPr>
        <w:t>Varga Pál</w:t>
      </w:r>
    </w:p>
    <w:p w14:paraId="55D35232" w14:textId="77777777" w:rsidR="00DF5ED7" w:rsidRPr="007F0328" w:rsidRDefault="00DF5ED7" w:rsidP="00DF5ED7">
      <w:pPr>
        <w:autoSpaceDE w:val="0"/>
        <w:autoSpaceDN w:val="0"/>
        <w:adjustRightInd w:val="0"/>
        <w:ind w:left="4248" w:firstLine="708"/>
        <w:jc w:val="center"/>
        <w:rPr>
          <w:rFonts w:ascii="Bookman Old Style" w:hAnsi="Bookman Old Style"/>
          <w:color w:val="000000"/>
        </w:rPr>
      </w:pPr>
      <w:r>
        <w:rPr>
          <w:rFonts w:ascii="Bookman Old Style" w:hAnsi="Bookman Old Style"/>
          <w:color w:val="000000"/>
        </w:rPr>
        <w:t xml:space="preserve">        polgármester </w:t>
      </w:r>
    </w:p>
    <w:p w14:paraId="02E653AD" w14:textId="77777777" w:rsidR="00003CCD" w:rsidRDefault="00003CCD"/>
    <w:sectPr w:rsidR="00003CCD" w:rsidSect="00DF5ED7">
      <w:pgSz w:w="11906" w:h="16838" w:code="9"/>
      <w:pgMar w:top="1418" w:right="1418" w:bottom="1418" w:left="1418" w:header="1418" w:footer="141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ED7"/>
    <w:rsid w:val="00003CCD"/>
    <w:rsid w:val="00031297"/>
    <w:rsid w:val="002C15C3"/>
    <w:rsid w:val="002E357C"/>
    <w:rsid w:val="003053EC"/>
    <w:rsid w:val="0036627E"/>
    <w:rsid w:val="003A2FD4"/>
    <w:rsid w:val="0046799A"/>
    <w:rsid w:val="005E3A18"/>
    <w:rsid w:val="005F6572"/>
    <w:rsid w:val="005F6ED8"/>
    <w:rsid w:val="007645E3"/>
    <w:rsid w:val="008B7533"/>
    <w:rsid w:val="009327C6"/>
    <w:rsid w:val="00947AB9"/>
    <w:rsid w:val="00A13761"/>
    <w:rsid w:val="00AB2A8E"/>
    <w:rsid w:val="00B004DE"/>
    <w:rsid w:val="00D012A2"/>
    <w:rsid w:val="00D13307"/>
    <w:rsid w:val="00DF5ED7"/>
    <w:rsid w:val="00EB7D08"/>
    <w:rsid w:val="00F33468"/>
    <w:rsid w:val="00F74D77"/>
    <w:rsid w:val="00FA2389"/>
    <w:rsid w:val="00FB0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8D041"/>
  <w15:chartTrackingRefBased/>
  <w15:docId w15:val="{62919202-3A57-43F0-922F-CD8887863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F5ED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DF5ED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DF5ED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DF5ED7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F5ED7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DF5ED7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DF5ED7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F5ED7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DF5ED7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DF5ED7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F5E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DF5E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DF5E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F5ED7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DF5ED7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DF5ED7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DF5ED7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DF5ED7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DF5ED7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DF5ED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DF5E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DF5ED7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DF5E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DF5ED7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DF5ED7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DF5ED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DF5ED7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DF5E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DF5ED7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DF5ED7"/>
    <w:rPr>
      <w:b/>
      <w:bCs/>
      <w:smallCaps/>
      <w:color w:val="2F5496" w:themeColor="accent1" w:themeShade="BF"/>
      <w:spacing w:val="5"/>
    </w:rPr>
  </w:style>
  <w:style w:type="character" w:styleId="Hiperhivatkozs">
    <w:name w:val="Hyperlink"/>
    <w:uiPriority w:val="99"/>
    <w:rsid w:val="00DF5ED7"/>
    <w:rPr>
      <w:color w:val="0000FF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DF5E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ardoskut@kardoskut.hu" TargetMode="External"/><Relationship Id="rId4" Type="http://schemas.openxmlformats.org/officeDocument/2006/relationships/hyperlink" Target="mailto:kardoskut@kardoskut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2025</Words>
  <Characters>13973</Characters>
  <Application>Microsoft Office Word</Application>
  <DocSecurity>0</DocSecurity>
  <Lines>116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Kliment</dc:creator>
  <cp:keywords/>
  <dc:description/>
  <cp:lastModifiedBy>Felhasználó</cp:lastModifiedBy>
  <cp:revision>2</cp:revision>
  <dcterms:created xsi:type="dcterms:W3CDTF">2024-12-12T15:46:00Z</dcterms:created>
  <dcterms:modified xsi:type="dcterms:W3CDTF">2024-12-12T15:46:00Z</dcterms:modified>
</cp:coreProperties>
</file>