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448AF" w14:textId="77777777" w:rsidR="00211836" w:rsidRDefault="00211836" w:rsidP="00211836">
      <w:pPr>
        <w:tabs>
          <w:tab w:val="left" w:pos="7770"/>
        </w:tabs>
        <w:jc w:val="center"/>
        <w:rPr>
          <w:b/>
          <w:u w:val="single"/>
        </w:rPr>
      </w:pPr>
      <w:bookmarkStart w:id="0" w:name="_Hlk158981140"/>
      <w:r w:rsidRPr="00E805CB">
        <w:rPr>
          <w:b/>
          <w:u w:val="single"/>
        </w:rPr>
        <w:t>MEGHÍVÓ</w:t>
      </w:r>
    </w:p>
    <w:p w14:paraId="40A545FA" w14:textId="77777777" w:rsidR="00211836" w:rsidRDefault="00211836" w:rsidP="00211836">
      <w:pPr>
        <w:jc w:val="both"/>
      </w:pPr>
    </w:p>
    <w:p w14:paraId="374BC7AF" w14:textId="083965C8" w:rsidR="00211836" w:rsidRDefault="00211836" w:rsidP="00211836">
      <w:pPr>
        <w:jc w:val="both"/>
      </w:pPr>
      <w:r w:rsidRPr="00E805CB">
        <w:t xml:space="preserve">Kardoskút Község </w:t>
      </w:r>
      <w:r>
        <w:t xml:space="preserve">Önkormányzat Képviselő-testületének </w:t>
      </w:r>
      <w:r w:rsidR="0084586F">
        <w:t>soron kívüli</w:t>
      </w:r>
      <w:r>
        <w:t xml:space="preserve"> ülését</w:t>
      </w:r>
      <w:r w:rsidRPr="00E805CB">
        <w:t xml:space="preserve"> </w:t>
      </w:r>
      <w:r>
        <w:rPr>
          <w:b/>
        </w:rPr>
        <w:t xml:space="preserve">2024. </w:t>
      </w:r>
      <w:r w:rsidR="00C75BC6">
        <w:rPr>
          <w:b/>
        </w:rPr>
        <w:t>április</w:t>
      </w:r>
      <w:r>
        <w:rPr>
          <w:b/>
        </w:rPr>
        <w:t xml:space="preserve"> </w:t>
      </w:r>
      <w:r w:rsidR="00937AF3">
        <w:rPr>
          <w:b/>
        </w:rPr>
        <w:t>2</w:t>
      </w:r>
      <w:r w:rsidR="00C75BC6">
        <w:rPr>
          <w:b/>
        </w:rPr>
        <w:t>5</w:t>
      </w:r>
      <w:r w:rsidR="0084586F">
        <w:rPr>
          <w:b/>
        </w:rPr>
        <w:t>-án</w:t>
      </w:r>
      <w:r w:rsidRPr="00E805CB">
        <w:rPr>
          <w:b/>
        </w:rPr>
        <w:t xml:space="preserve"> (</w:t>
      </w:r>
      <w:r w:rsidR="00C75BC6">
        <w:rPr>
          <w:b/>
        </w:rPr>
        <w:t>csütörtök</w:t>
      </w:r>
      <w:r>
        <w:rPr>
          <w:b/>
        </w:rPr>
        <w:t>)</w:t>
      </w:r>
      <w:r w:rsidRPr="00E805CB">
        <w:rPr>
          <w:b/>
        </w:rPr>
        <w:t xml:space="preserve"> </w:t>
      </w:r>
      <w:r>
        <w:rPr>
          <w:b/>
        </w:rPr>
        <w:t xml:space="preserve">9.00 </w:t>
      </w:r>
      <w:r w:rsidRPr="00E805CB">
        <w:rPr>
          <w:b/>
        </w:rPr>
        <w:t>ór</w:t>
      </w:r>
      <w:r>
        <w:rPr>
          <w:b/>
        </w:rPr>
        <w:t xml:space="preserve">ára </w:t>
      </w:r>
      <w:r w:rsidRPr="00BC47AC">
        <w:t>összehívom</w:t>
      </w:r>
      <w:r w:rsidRPr="00E805CB">
        <w:t>, melyre ezúton meghívom.</w:t>
      </w:r>
    </w:p>
    <w:p w14:paraId="71386142" w14:textId="77777777" w:rsidR="00211836" w:rsidRPr="00E805CB" w:rsidRDefault="00211836" w:rsidP="00211836">
      <w:pPr>
        <w:jc w:val="both"/>
      </w:pPr>
    </w:p>
    <w:p w14:paraId="1AF81545" w14:textId="77777777" w:rsidR="00211836" w:rsidRPr="00E805CB" w:rsidRDefault="00211836" w:rsidP="00211836">
      <w:pPr>
        <w:jc w:val="both"/>
      </w:pPr>
      <w:r w:rsidRPr="00E805CB">
        <w:rPr>
          <w:b/>
          <w:u w:val="single"/>
        </w:rPr>
        <w:t>Az ülés helye</w:t>
      </w:r>
      <w:r w:rsidRPr="00E805CB">
        <w:t>: A Hivatal tanácskozó terme</w:t>
      </w:r>
    </w:p>
    <w:p w14:paraId="5CBBCB60" w14:textId="77777777" w:rsidR="00211836" w:rsidRDefault="00211836" w:rsidP="00211836">
      <w:pPr>
        <w:jc w:val="center"/>
        <w:rPr>
          <w:b/>
          <w:u w:val="single"/>
        </w:rPr>
      </w:pPr>
    </w:p>
    <w:p w14:paraId="2B760143" w14:textId="77777777" w:rsidR="00211836" w:rsidRDefault="00211836" w:rsidP="00211836">
      <w:pPr>
        <w:jc w:val="center"/>
        <w:rPr>
          <w:b/>
          <w:u w:val="single"/>
        </w:rPr>
      </w:pPr>
      <w:r w:rsidRPr="00E805CB">
        <w:rPr>
          <w:b/>
          <w:u w:val="single"/>
        </w:rPr>
        <w:t>Nyílt ülés</w:t>
      </w:r>
    </w:p>
    <w:p w14:paraId="691B2394" w14:textId="77777777" w:rsidR="00211836" w:rsidRPr="00140C43" w:rsidRDefault="00211836" w:rsidP="00211836">
      <w:pPr>
        <w:jc w:val="center"/>
        <w:rPr>
          <w:b/>
          <w:u w:val="single"/>
        </w:rPr>
      </w:pPr>
    </w:p>
    <w:p w14:paraId="5130E677" w14:textId="77777777" w:rsidR="00211836" w:rsidRDefault="00211836" w:rsidP="00211836">
      <w:pPr>
        <w:jc w:val="both"/>
        <w:rPr>
          <w:b/>
          <w:i/>
        </w:rPr>
      </w:pPr>
      <w:r w:rsidRPr="005742F5">
        <w:rPr>
          <w:b/>
          <w:i/>
        </w:rPr>
        <w:t>Napirend tervezet:</w:t>
      </w:r>
    </w:p>
    <w:p w14:paraId="2ADABFF4" w14:textId="77777777" w:rsidR="00211836" w:rsidRDefault="00211836" w:rsidP="00211836">
      <w:pPr>
        <w:tabs>
          <w:tab w:val="left" w:pos="7110"/>
        </w:tabs>
        <w:jc w:val="both"/>
      </w:pPr>
    </w:p>
    <w:p w14:paraId="2502CC22" w14:textId="32A8DC69" w:rsidR="00211836" w:rsidRPr="0075714D" w:rsidRDefault="00A639AD" w:rsidP="00211836">
      <w:pPr>
        <w:pStyle w:val="Listaszerbekezds"/>
        <w:tabs>
          <w:tab w:val="left" w:pos="-142"/>
          <w:tab w:val="left" w:pos="284"/>
          <w:tab w:val="left" w:pos="7110"/>
        </w:tabs>
        <w:ind w:left="0"/>
        <w:jc w:val="both"/>
        <w:rPr>
          <w:b/>
        </w:rPr>
      </w:pPr>
      <w:proofErr w:type="gramStart"/>
      <w:r>
        <w:rPr>
          <w:b/>
        </w:rPr>
        <w:t>1</w:t>
      </w:r>
      <w:r w:rsidR="00211836">
        <w:rPr>
          <w:b/>
        </w:rPr>
        <w:t>.)</w:t>
      </w:r>
      <w:r w:rsidR="00C75BC6">
        <w:rPr>
          <w:b/>
        </w:rPr>
        <w:t>A</w:t>
      </w:r>
      <w:proofErr w:type="gramEnd"/>
      <w:r w:rsidR="00C75BC6">
        <w:rPr>
          <w:b/>
        </w:rPr>
        <w:t xml:space="preserve"> nem közművel összegyűjtött háztartási szennyvíz begyűjtésére és ártalmatlanítására irányuló közszolgáltatásról szóló beszámoló elfogadása</w:t>
      </w:r>
    </w:p>
    <w:p w14:paraId="775DFBAE" w14:textId="60144508" w:rsidR="00211836" w:rsidRDefault="00211836" w:rsidP="00211836">
      <w:pPr>
        <w:tabs>
          <w:tab w:val="left" w:pos="7110"/>
        </w:tabs>
        <w:jc w:val="both"/>
      </w:pPr>
      <w:r w:rsidRPr="00140C43">
        <w:rPr>
          <w:b/>
          <w:u w:val="single"/>
        </w:rPr>
        <w:t>Előterjesztő:</w:t>
      </w:r>
      <w:r w:rsidRPr="00140C43">
        <w:t xml:space="preserve"> </w:t>
      </w:r>
      <w:r>
        <w:t>Varga Pál</w:t>
      </w:r>
      <w:r w:rsidRPr="00140C43">
        <w:t xml:space="preserve"> polgármester</w:t>
      </w:r>
      <w:r>
        <w:t xml:space="preserve">, előkészítette: </w:t>
      </w:r>
      <w:r w:rsidR="007648AB">
        <w:t>Fehér Károly egyéni vállalkozó</w:t>
      </w:r>
    </w:p>
    <w:p w14:paraId="6B8D3F6A" w14:textId="77777777" w:rsidR="00211836" w:rsidRDefault="00211836" w:rsidP="00211836">
      <w:pPr>
        <w:pStyle w:val="Listaszerbekezds"/>
        <w:tabs>
          <w:tab w:val="left" w:pos="-142"/>
          <w:tab w:val="left" w:pos="284"/>
          <w:tab w:val="left" w:pos="7110"/>
        </w:tabs>
        <w:ind w:left="0"/>
        <w:jc w:val="both"/>
        <w:rPr>
          <w:b/>
        </w:rPr>
      </w:pPr>
    </w:p>
    <w:p w14:paraId="1C4C2DFF" w14:textId="10B74B2E" w:rsidR="00937AF3" w:rsidRDefault="00A639AD" w:rsidP="005615A6">
      <w:pPr>
        <w:pStyle w:val="Listaszerbekezds"/>
        <w:tabs>
          <w:tab w:val="left" w:pos="284"/>
        </w:tabs>
        <w:ind w:left="0"/>
        <w:jc w:val="both"/>
        <w:rPr>
          <w:b/>
        </w:rPr>
      </w:pPr>
      <w:proofErr w:type="gramStart"/>
      <w:r>
        <w:rPr>
          <w:b/>
        </w:rPr>
        <w:t>2</w:t>
      </w:r>
      <w:r w:rsidR="00211836">
        <w:rPr>
          <w:b/>
        </w:rPr>
        <w:t>.)</w:t>
      </w:r>
      <w:r w:rsidR="007648AB">
        <w:rPr>
          <w:b/>
        </w:rPr>
        <w:t>Civil</w:t>
      </w:r>
      <w:proofErr w:type="gramEnd"/>
      <w:r w:rsidR="007648AB">
        <w:rPr>
          <w:b/>
        </w:rPr>
        <w:t xml:space="preserve"> szervezetek részére kiírt pályázat elbírálása</w:t>
      </w:r>
    </w:p>
    <w:p w14:paraId="5E3674C5" w14:textId="77777777" w:rsidR="00315C24" w:rsidRDefault="00315C24" w:rsidP="00315C24">
      <w:pPr>
        <w:tabs>
          <w:tab w:val="left" w:pos="7110"/>
        </w:tabs>
        <w:jc w:val="both"/>
      </w:pPr>
      <w:r w:rsidRPr="00140C43">
        <w:rPr>
          <w:b/>
          <w:u w:val="single"/>
        </w:rPr>
        <w:t>Előterjesztő:</w:t>
      </w:r>
      <w:r w:rsidRPr="00140C43">
        <w:t xml:space="preserve"> </w:t>
      </w:r>
      <w:r>
        <w:t>Varga Pál</w:t>
      </w:r>
      <w:r w:rsidRPr="00140C43">
        <w:t xml:space="preserve"> polgármester</w:t>
      </w:r>
      <w:r>
        <w:t>, előkészítette: dr. Olasz Ágnes kirendeltség-vezető</w:t>
      </w:r>
    </w:p>
    <w:p w14:paraId="15A78670" w14:textId="77777777" w:rsidR="00937AF3" w:rsidRDefault="00937AF3" w:rsidP="005615A6">
      <w:pPr>
        <w:pStyle w:val="Listaszerbekezds"/>
        <w:tabs>
          <w:tab w:val="left" w:pos="284"/>
        </w:tabs>
        <w:ind w:left="0"/>
        <w:jc w:val="both"/>
        <w:rPr>
          <w:b/>
        </w:rPr>
      </w:pPr>
    </w:p>
    <w:p w14:paraId="775549A1" w14:textId="7565E2DC" w:rsidR="00211836" w:rsidRPr="005615A6" w:rsidRDefault="00937AF3" w:rsidP="005615A6">
      <w:pPr>
        <w:pStyle w:val="Listaszerbekezds"/>
        <w:tabs>
          <w:tab w:val="left" w:pos="284"/>
        </w:tabs>
        <w:ind w:left="0"/>
        <w:jc w:val="both"/>
      </w:pPr>
      <w:r>
        <w:rPr>
          <w:b/>
        </w:rPr>
        <w:t>3.)</w:t>
      </w:r>
      <w:r w:rsidR="007648AB">
        <w:rPr>
          <w:b/>
        </w:rPr>
        <w:t>2024. évi falunap előkészít</w:t>
      </w:r>
      <w:r w:rsidR="005206F9">
        <w:rPr>
          <w:b/>
        </w:rPr>
        <w:t>ése</w:t>
      </w:r>
    </w:p>
    <w:p w14:paraId="1DF6AE62" w14:textId="07AC27DA" w:rsidR="00211836" w:rsidRDefault="00211836" w:rsidP="00211836">
      <w:pPr>
        <w:pStyle w:val="Listaszerbekezds"/>
        <w:tabs>
          <w:tab w:val="left" w:pos="-142"/>
          <w:tab w:val="left" w:pos="284"/>
        </w:tabs>
        <w:ind w:left="0"/>
        <w:jc w:val="both"/>
      </w:pPr>
      <w:r w:rsidRPr="00F77E3F">
        <w:rPr>
          <w:b/>
          <w:u w:val="single"/>
        </w:rPr>
        <w:t>Előterjesztő:</w:t>
      </w:r>
      <w:r w:rsidRPr="00140C43">
        <w:t xml:space="preserve"> </w:t>
      </w:r>
      <w:r>
        <w:t>Varga Pál</w:t>
      </w:r>
      <w:r w:rsidRPr="00140C43">
        <w:t xml:space="preserve"> polgármester</w:t>
      </w:r>
      <w:r w:rsidR="007648AB">
        <w:t xml:space="preserve">, előkészítette: Vargáné </w:t>
      </w:r>
      <w:proofErr w:type="spellStart"/>
      <w:r w:rsidR="007648AB">
        <w:t>Neller</w:t>
      </w:r>
      <w:proofErr w:type="spellEnd"/>
      <w:r w:rsidR="007648AB">
        <w:t xml:space="preserve"> Borbála intézményvezető</w:t>
      </w:r>
    </w:p>
    <w:p w14:paraId="7040497F" w14:textId="77777777" w:rsidR="007648AB" w:rsidRDefault="007648AB" w:rsidP="00211836">
      <w:pPr>
        <w:pStyle w:val="Listaszerbekezds"/>
        <w:tabs>
          <w:tab w:val="left" w:pos="-142"/>
          <w:tab w:val="left" w:pos="284"/>
        </w:tabs>
        <w:ind w:left="0"/>
        <w:jc w:val="both"/>
      </w:pPr>
    </w:p>
    <w:p w14:paraId="445CAA99" w14:textId="60E920CD" w:rsidR="007648AB" w:rsidRPr="007648AB" w:rsidRDefault="007648AB" w:rsidP="00211836">
      <w:pPr>
        <w:pStyle w:val="Listaszerbekezds"/>
        <w:tabs>
          <w:tab w:val="left" w:pos="-142"/>
          <w:tab w:val="left" w:pos="284"/>
        </w:tabs>
        <w:ind w:left="0"/>
        <w:jc w:val="both"/>
        <w:rPr>
          <w:b/>
          <w:bCs/>
        </w:rPr>
      </w:pPr>
      <w:r w:rsidRPr="007648AB">
        <w:rPr>
          <w:b/>
          <w:bCs/>
        </w:rPr>
        <w:t>4.</w:t>
      </w:r>
      <w:proofErr w:type="gramStart"/>
      <w:r w:rsidRPr="007648AB">
        <w:rPr>
          <w:b/>
          <w:bCs/>
        </w:rPr>
        <w:t>)”Kardoskút</w:t>
      </w:r>
      <w:proofErr w:type="gramEnd"/>
      <w:r w:rsidRPr="007648AB">
        <w:rPr>
          <w:b/>
          <w:bCs/>
        </w:rPr>
        <w:t xml:space="preserve"> Község Díszpolgára”, „Kardoskút Községért”, és az „Év embere” kitüntetés javaslattételi felhívásának elfogadása</w:t>
      </w:r>
    </w:p>
    <w:p w14:paraId="01794C41" w14:textId="77777777" w:rsidR="007648AB" w:rsidRDefault="007648AB" w:rsidP="007648AB">
      <w:pPr>
        <w:tabs>
          <w:tab w:val="left" w:pos="7110"/>
        </w:tabs>
        <w:jc w:val="both"/>
      </w:pPr>
      <w:r w:rsidRPr="00140C43">
        <w:rPr>
          <w:b/>
          <w:u w:val="single"/>
        </w:rPr>
        <w:t>Előterjesztő:</w:t>
      </w:r>
      <w:r w:rsidRPr="00140C43">
        <w:t xml:space="preserve"> </w:t>
      </w:r>
      <w:r>
        <w:t>Varga Pál</w:t>
      </w:r>
      <w:r w:rsidRPr="00140C43">
        <w:t xml:space="preserve"> polgármester</w:t>
      </w:r>
      <w:r>
        <w:t>, előkészítette: dr. Olasz Ágnes kirendeltség-vezető</w:t>
      </w:r>
    </w:p>
    <w:p w14:paraId="7DE05290" w14:textId="77777777" w:rsidR="002A1146" w:rsidRDefault="002A1146" w:rsidP="007648AB">
      <w:pPr>
        <w:tabs>
          <w:tab w:val="left" w:pos="7110"/>
        </w:tabs>
        <w:jc w:val="both"/>
      </w:pPr>
    </w:p>
    <w:p w14:paraId="36C8F17E" w14:textId="40758673" w:rsidR="002A1146" w:rsidRPr="002A1146" w:rsidRDefault="002A1146" w:rsidP="007648AB">
      <w:pPr>
        <w:tabs>
          <w:tab w:val="left" w:pos="7110"/>
        </w:tabs>
        <w:jc w:val="both"/>
        <w:rPr>
          <w:b/>
          <w:bCs/>
        </w:rPr>
      </w:pPr>
      <w:r w:rsidRPr="002A1146">
        <w:rPr>
          <w:b/>
          <w:bCs/>
        </w:rPr>
        <w:t>5.) A Kardoskúti Napköziotthonos Óvoda működésével kapcsolatos tájékoztató a jogszabályi változások tükrében</w:t>
      </w:r>
    </w:p>
    <w:p w14:paraId="269B105A" w14:textId="77777777" w:rsidR="002A1146" w:rsidRDefault="002A1146" w:rsidP="002A1146">
      <w:pPr>
        <w:tabs>
          <w:tab w:val="left" w:pos="7110"/>
        </w:tabs>
        <w:jc w:val="both"/>
      </w:pPr>
      <w:r w:rsidRPr="00140C43">
        <w:rPr>
          <w:b/>
          <w:u w:val="single"/>
        </w:rPr>
        <w:t>Előterjesztő:</w:t>
      </w:r>
      <w:r w:rsidRPr="00140C43">
        <w:t xml:space="preserve"> </w:t>
      </w:r>
      <w:r>
        <w:t>Varga Pál</w:t>
      </w:r>
      <w:r w:rsidRPr="00140C43">
        <w:t xml:space="preserve"> polgármester</w:t>
      </w:r>
      <w:r>
        <w:t>, előkészítette: dr. Olasz Ágnes kirendeltség-vezető</w:t>
      </w:r>
    </w:p>
    <w:p w14:paraId="129F5A24" w14:textId="77777777" w:rsidR="002A1146" w:rsidRDefault="002A1146" w:rsidP="002A1146">
      <w:pPr>
        <w:tabs>
          <w:tab w:val="left" w:pos="7110"/>
        </w:tabs>
        <w:jc w:val="both"/>
      </w:pPr>
    </w:p>
    <w:p w14:paraId="0A52CC74" w14:textId="2CC27B41" w:rsidR="002A1146" w:rsidRPr="00123E0F" w:rsidRDefault="002A1146" w:rsidP="002A1146">
      <w:pPr>
        <w:tabs>
          <w:tab w:val="left" w:pos="7110"/>
        </w:tabs>
        <w:jc w:val="both"/>
      </w:pPr>
      <w:r w:rsidRPr="002A1146">
        <w:rPr>
          <w:b/>
          <w:bCs/>
        </w:rPr>
        <w:t xml:space="preserve">6.) Döntés </w:t>
      </w:r>
      <w:r w:rsidR="00F55783">
        <w:rPr>
          <w:b/>
          <w:bCs/>
        </w:rPr>
        <w:t>a közterület-használati díj módosításáról</w:t>
      </w:r>
    </w:p>
    <w:p w14:paraId="2B411971" w14:textId="77777777" w:rsidR="002A1146" w:rsidRDefault="002A1146" w:rsidP="002A1146">
      <w:pPr>
        <w:tabs>
          <w:tab w:val="left" w:pos="7110"/>
        </w:tabs>
        <w:jc w:val="both"/>
      </w:pPr>
      <w:r w:rsidRPr="00140C43">
        <w:rPr>
          <w:b/>
          <w:u w:val="single"/>
        </w:rPr>
        <w:t>Előterjesztő:</w:t>
      </w:r>
      <w:r w:rsidRPr="00140C43">
        <w:t xml:space="preserve"> </w:t>
      </w:r>
      <w:r>
        <w:t>Varga Pál</w:t>
      </w:r>
      <w:r w:rsidRPr="00140C43">
        <w:t xml:space="preserve"> polgármester</w:t>
      </w:r>
      <w:r>
        <w:t>, előkészítette: dr. Olasz Ágnes kirendeltség-vezető</w:t>
      </w:r>
    </w:p>
    <w:p w14:paraId="1A9B8B44" w14:textId="77777777" w:rsidR="002D1EC5" w:rsidRDefault="002D1EC5" w:rsidP="002A1146">
      <w:pPr>
        <w:tabs>
          <w:tab w:val="left" w:pos="7110"/>
        </w:tabs>
        <w:jc w:val="both"/>
      </w:pPr>
    </w:p>
    <w:p w14:paraId="4A8DC442" w14:textId="30C8C8DB" w:rsidR="002D1EC5" w:rsidRPr="002D1EC5" w:rsidRDefault="002D1EC5" w:rsidP="002A1146">
      <w:pPr>
        <w:tabs>
          <w:tab w:val="left" w:pos="7110"/>
        </w:tabs>
        <w:jc w:val="both"/>
        <w:rPr>
          <w:b/>
          <w:bCs/>
        </w:rPr>
      </w:pPr>
      <w:r w:rsidRPr="002D1EC5">
        <w:rPr>
          <w:b/>
          <w:bCs/>
        </w:rPr>
        <w:t>7.) Döntés beton járdaburkolat kivitelezési munkáival kapcsolatban beérkezett árajánlatról</w:t>
      </w:r>
    </w:p>
    <w:p w14:paraId="08B52F47" w14:textId="77777777" w:rsidR="002D1EC5" w:rsidRDefault="002D1EC5" w:rsidP="002D1EC5">
      <w:pPr>
        <w:tabs>
          <w:tab w:val="left" w:pos="7110"/>
        </w:tabs>
        <w:jc w:val="both"/>
      </w:pPr>
      <w:r w:rsidRPr="00140C43">
        <w:rPr>
          <w:b/>
          <w:u w:val="single"/>
        </w:rPr>
        <w:t>Előterjesztő:</w:t>
      </w:r>
      <w:r w:rsidRPr="00140C43">
        <w:t xml:space="preserve"> </w:t>
      </w:r>
      <w:r>
        <w:t>Varga Pál</w:t>
      </w:r>
      <w:r w:rsidRPr="00140C43">
        <w:t xml:space="preserve"> polgármester</w:t>
      </w:r>
      <w:r>
        <w:t>, előkészítette: dr. Olasz Ágnes kirendeltség-vezető</w:t>
      </w:r>
    </w:p>
    <w:p w14:paraId="7880064A" w14:textId="77777777" w:rsidR="00A3462A" w:rsidRDefault="00A3462A" w:rsidP="002D1EC5">
      <w:pPr>
        <w:tabs>
          <w:tab w:val="left" w:pos="7110"/>
        </w:tabs>
        <w:jc w:val="both"/>
      </w:pPr>
    </w:p>
    <w:p w14:paraId="20F3B154" w14:textId="1CC725B8" w:rsidR="00A3462A" w:rsidRPr="00A3462A" w:rsidRDefault="00A3462A" w:rsidP="002D1EC5">
      <w:pPr>
        <w:tabs>
          <w:tab w:val="left" w:pos="7110"/>
        </w:tabs>
        <w:jc w:val="both"/>
        <w:rPr>
          <w:b/>
          <w:bCs/>
        </w:rPr>
      </w:pPr>
      <w:r w:rsidRPr="00A3462A">
        <w:rPr>
          <w:b/>
          <w:bCs/>
        </w:rPr>
        <w:t>8.) Döntés a Csanádapácai Közös Önkormányzati Hivatal költségvetés-módosításának elfogadásáról</w:t>
      </w:r>
    </w:p>
    <w:p w14:paraId="0B098245" w14:textId="1D88A26B" w:rsidR="00A3462A" w:rsidRDefault="00A3462A" w:rsidP="00A3462A">
      <w:pPr>
        <w:tabs>
          <w:tab w:val="left" w:pos="7110"/>
        </w:tabs>
        <w:jc w:val="both"/>
      </w:pPr>
      <w:r w:rsidRPr="00140C43">
        <w:rPr>
          <w:b/>
          <w:u w:val="single"/>
        </w:rPr>
        <w:t>Előterjesztő:</w:t>
      </w:r>
      <w:r>
        <w:t xml:space="preserve"> dr. Lipták Péter jegyző</w:t>
      </w:r>
      <w:r>
        <w:t xml:space="preserve">, előkészítette: </w:t>
      </w:r>
      <w:r w:rsidR="002A473D">
        <w:t>Megyeriné Lepsényi Aliz aljegyző</w:t>
      </w:r>
    </w:p>
    <w:p w14:paraId="282830ED" w14:textId="77777777" w:rsidR="002A473D" w:rsidRDefault="002A473D" w:rsidP="00A3462A">
      <w:pPr>
        <w:tabs>
          <w:tab w:val="left" w:pos="7110"/>
        </w:tabs>
        <w:jc w:val="both"/>
      </w:pPr>
    </w:p>
    <w:p w14:paraId="298EC464" w14:textId="5ED1C4A9" w:rsidR="002A473D" w:rsidRPr="002A473D" w:rsidRDefault="002A473D" w:rsidP="00A3462A">
      <w:pPr>
        <w:tabs>
          <w:tab w:val="left" w:pos="7110"/>
        </w:tabs>
        <w:jc w:val="both"/>
        <w:rPr>
          <w:b/>
          <w:bCs/>
        </w:rPr>
      </w:pPr>
      <w:r w:rsidRPr="002A473D">
        <w:rPr>
          <w:b/>
          <w:bCs/>
        </w:rPr>
        <w:t>9.) Egyebek</w:t>
      </w:r>
    </w:p>
    <w:p w14:paraId="30C9784C" w14:textId="77777777" w:rsidR="002A473D" w:rsidRDefault="002A473D" w:rsidP="00A3462A">
      <w:pPr>
        <w:tabs>
          <w:tab w:val="left" w:pos="7110"/>
        </w:tabs>
        <w:jc w:val="both"/>
      </w:pPr>
    </w:p>
    <w:p w14:paraId="1B54E168" w14:textId="0A7A82D9" w:rsidR="002A473D" w:rsidRDefault="002A473D" w:rsidP="00A3462A">
      <w:pPr>
        <w:tabs>
          <w:tab w:val="left" w:pos="7110"/>
        </w:tabs>
        <w:jc w:val="both"/>
        <w:rPr>
          <w:b/>
          <w:bCs/>
        </w:rPr>
      </w:pPr>
      <w:r w:rsidRPr="002A473D">
        <w:rPr>
          <w:b/>
          <w:bCs/>
        </w:rPr>
        <w:t>10.) Bejelentések</w:t>
      </w:r>
    </w:p>
    <w:p w14:paraId="5D8F74E2" w14:textId="70688DBD" w:rsidR="002A473D" w:rsidRPr="002A473D" w:rsidRDefault="002A473D" w:rsidP="00A3462A">
      <w:pPr>
        <w:tabs>
          <w:tab w:val="left" w:pos="7110"/>
        </w:tabs>
        <w:jc w:val="both"/>
      </w:pPr>
      <w:r>
        <w:rPr>
          <w:b/>
          <w:bCs/>
        </w:rPr>
        <w:t xml:space="preserve">Előterjesztő: </w:t>
      </w:r>
      <w:r>
        <w:t>Varga Pál polgármester</w:t>
      </w:r>
    </w:p>
    <w:p w14:paraId="74ADF958" w14:textId="77777777" w:rsidR="002A1146" w:rsidRDefault="002A1146" w:rsidP="002A1146">
      <w:pPr>
        <w:tabs>
          <w:tab w:val="left" w:pos="7110"/>
        </w:tabs>
        <w:jc w:val="both"/>
      </w:pPr>
    </w:p>
    <w:p w14:paraId="63634E84" w14:textId="1BA4BF6E" w:rsidR="00211836" w:rsidRDefault="00211836" w:rsidP="00211836">
      <w:pPr>
        <w:jc w:val="both"/>
      </w:pPr>
      <w:r>
        <w:t>Kardoskút</w:t>
      </w:r>
      <w:r w:rsidRPr="00E805CB">
        <w:t xml:space="preserve">, </w:t>
      </w:r>
      <w:r>
        <w:t>202</w:t>
      </w:r>
      <w:r w:rsidR="000C20E0">
        <w:t>4</w:t>
      </w:r>
      <w:r>
        <w:t>. 0</w:t>
      </w:r>
      <w:r w:rsidR="002A1146">
        <w:t>4. 19.</w:t>
      </w:r>
    </w:p>
    <w:p w14:paraId="73C80115" w14:textId="77777777" w:rsidR="00211836" w:rsidRDefault="00211836" w:rsidP="00211836">
      <w:pPr>
        <w:jc w:val="both"/>
      </w:pPr>
    </w:p>
    <w:p w14:paraId="24C9BD14" w14:textId="712B8FCA" w:rsidR="00211836" w:rsidRPr="00330602" w:rsidRDefault="00211836" w:rsidP="00211836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30602">
        <w:rPr>
          <w:b/>
        </w:rPr>
        <w:tab/>
      </w:r>
      <w:r>
        <w:rPr>
          <w:b/>
        </w:rPr>
        <w:t xml:space="preserve">         </w:t>
      </w:r>
      <w:r w:rsidR="005439E4">
        <w:rPr>
          <w:b/>
        </w:rPr>
        <w:t xml:space="preserve"> </w:t>
      </w:r>
      <w:r>
        <w:rPr>
          <w:b/>
        </w:rPr>
        <w:t xml:space="preserve">Varga Pál </w:t>
      </w:r>
      <w:proofErr w:type="spellStart"/>
      <w:r w:rsidR="00A639AD">
        <w:rPr>
          <w:b/>
        </w:rPr>
        <w:t>sk</w:t>
      </w:r>
      <w:proofErr w:type="spellEnd"/>
      <w:r w:rsidR="00A639AD">
        <w:rPr>
          <w:b/>
        </w:rPr>
        <w:t>.</w:t>
      </w:r>
    </w:p>
    <w:p w14:paraId="6A676003" w14:textId="77777777" w:rsidR="00211836" w:rsidRDefault="00211836" w:rsidP="00211836">
      <w:pPr>
        <w:tabs>
          <w:tab w:val="center" w:pos="7088"/>
        </w:tabs>
        <w:jc w:val="both"/>
      </w:pPr>
      <w:r w:rsidRPr="00E805CB">
        <w:tab/>
      </w:r>
      <w:r>
        <w:t xml:space="preserve">                   </w:t>
      </w:r>
      <w:r w:rsidRPr="00E805CB">
        <w:t>polgármester</w:t>
      </w:r>
    </w:p>
    <w:bookmarkEnd w:id="0"/>
    <w:p w14:paraId="32CBD6C8" w14:textId="77777777" w:rsidR="00211836" w:rsidRDefault="00211836"/>
    <w:sectPr w:rsidR="00211836" w:rsidSect="002A473D">
      <w:headerReference w:type="first" r:id="rId7"/>
      <w:pgSz w:w="11906" w:h="16838"/>
      <w:pgMar w:top="851" w:right="1417" w:bottom="568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EC6C3" w14:textId="77777777" w:rsidR="009E3B54" w:rsidRDefault="009E3B54" w:rsidP="00211836">
      <w:r>
        <w:separator/>
      </w:r>
    </w:p>
  </w:endnote>
  <w:endnote w:type="continuationSeparator" w:id="0">
    <w:p w14:paraId="779D77E8" w14:textId="77777777" w:rsidR="009E3B54" w:rsidRDefault="009E3B54" w:rsidP="00211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69517" w14:textId="77777777" w:rsidR="009E3B54" w:rsidRDefault="009E3B54" w:rsidP="00211836">
      <w:r>
        <w:separator/>
      </w:r>
    </w:p>
  </w:footnote>
  <w:footnote w:type="continuationSeparator" w:id="0">
    <w:p w14:paraId="497E845E" w14:textId="77777777" w:rsidR="009E3B54" w:rsidRDefault="009E3B54" w:rsidP="002118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74D8D" w14:textId="4C59EA95" w:rsidR="00211836" w:rsidRDefault="00211836">
    <w:pPr>
      <w:pStyle w:val="lfej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0892900" wp14:editId="5E1BD51C">
          <wp:simplePos x="0" y="0"/>
          <wp:positionH relativeFrom="margin">
            <wp:posOffset>635</wp:posOffset>
          </wp:positionH>
          <wp:positionV relativeFrom="paragraph">
            <wp:posOffset>177800</wp:posOffset>
          </wp:positionV>
          <wp:extent cx="5888990" cy="1091565"/>
          <wp:effectExtent l="0" t="0" r="0" b="0"/>
          <wp:wrapTight wrapText="bothSides">
            <wp:wrapPolygon edited="0">
              <wp:start x="0" y="0"/>
              <wp:lineTo x="0" y="21110"/>
              <wp:lineTo x="21521" y="21110"/>
              <wp:lineTo x="21521" y="0"/>
              <wp:lineTo x="0" y="0"/>
            </wp:wrapPolygon>
          </wp:wrapTight>
          <wp:docPr id="28797003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8990" cy="1091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BD556A"/>
    <w:multiLevelType w:val="hybridMultilevel"/>
    <w:tmpl w:val="12C8F20C"/>
    <w:lvl w:ilvl="0" w:tplc="D680AA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F3F22"/>
    <w:multiLevelType w:val="hybridMultilevel"/>
    <w:tmpl w:val="2B548244"/>
    <w:lvl w:ilvl="0" w:tplc="64BA91D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708879">
    <w:abstractNumId w:val="1"/>
  </w:num>
  <w:num w:numId="2" w16cid:durableId="1408461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836"/>
    <w:rsid w:val="000C20E0"/>
    <w:rsid w:val="00123E0F"/>
    <w:rsid w:val="00184206"/>
    <w:rsid w:val="00211836"/>
    <w:rsid w:val="002A1146"/>
    <w:rsid w:val="002A473D"/>
    <w:rsid w:val="002D1EC5"/>
    <w:rsid w:val="00315C24"/>
    <w:rsid w:val="005206F9"/>
    <w:rsid w:val="005439E4"/>
    <w:rsid w:val="005615A6"/>
    <w:rsid w:val="007648AB"/>
    <w:rsid w:val="0084586F"/>
    <w:rsid w:val="00937AF3"/>
    <w:rsid w:val="009E3B54"/>
    <w:rsid w:val="00A3462A"/>
    <w:rsid w:val="00A639AD"/>
    <w:rsid w:val="00C75BC6"/>
    <w:rsid w:val="00DC6D56"/>
    <w:rsid w:val="00E664DF"/>
    <w:rsid w:val="00F5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3F234"/>
  <w15:chartTrackingRefBased/>
  <w15:docId w15:val="{ACD229DC-2030-4577-A252-C8A8F6834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183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qFormat/>
    <w:rsid w:val="00211836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1183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11836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2118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11836"/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NormlWeb">
    <w:name w:val="Normal (Web)"/>
    <w:basedOn w:val="Norml"/>
    <w:uiPriority w:val="99"/>
    <w:semiHidden/>
    <w:unhideWhenUsed/>
    <w:rsid w:val="005615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96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230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Igazgatás</dc:creator>
  <cp:keywords/>
  <dc:description/>
  <cp:lastModifiedBy>Felhasználó</cp:lastModifiedBy>
  <cp:revision>2</cp:revision>
  <cp:lastPrinted>2024-03-01T10:46:00Z</cp:lastPrinted>
  <dcterms:created xsi:type="dcterms:W3CDTF">2024-04-19T08:36:00Z</dcterms:created>
  <dcterms:modified xsi:type="dcterms:W3CDTF">2024-04-19T08:36:00Z</dcterms:modified>
</cp:coreProperties>
</file>