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2654" w:rsidRDefault="00795A8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8/2023. (V. 2.) önkormányzati rendelete</w:t>
      </w:r>
    </w:p>
    <w:p w:rsidR="00002654" w:rsidRDefault="00795A8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által alapított kitüntetésekről szóló 8/2015. (IX. 10.) önkormányzati rendelet módosításáról</w:t>
      </w:r>
    </w:p>
    <w:p w:rsidR="00002654" w:rsidRDefault="00795A8B">
      <w:pPr>
        <w:pStyle w:val="Szvegtrzs"/>
        <w:spacing w:before="220" w:after="0" w:line="240" w:lineRule="auto"/>
        <w:jc w:val="both"/>
      </w:pPr>
      <w:r>
        <w:t xml:space="preserve">Kardoskút Község Önkormányzat </w:t>
      </w:r>
      <w:r>
        <w:t xml:space="preserve">Képviselő-testülete a Magyarország címerének és </w:t>
      </w:r>
      <w:proofErr w:type="spellStart"/>
      <w:r>
        <w:t>zászlajának</w:t>
      </w:r>
      <w:proofErr w:type="spellEnd"/>
      <w:r>
        <w:t xml:space="preserve"> használatáról, valamint állami kitüntetéseiről szóló 2011. évi CCII. törvény 24. § (9) bekezdésében kapott felhatalmazás alapján, az Alaptörvény 32. cikk (2) bekezdésében meghatározott feladatköré</w:t>
      </w:r>
      <w:r>
        <w:t>ben eljárva a következőket rendeli el:</w:t>
      </w:r>
    </w:p>
    <w:p w:rsidR="00002654" w:rsidRDefault="00795A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02654" w:rsidRDefault="00795A8B">
      <w:pPr>
        <w:pStyle w:val="Szvegtrzs"/>
        <w:spacing w:before="240" w:after="0" w:line="240" w:lineRule="auto"/>
        <w:jc w:val="both"/>
      </w:pPr>
      <w:r>
        <w:t>(1) Az Önkormányzat által alapított kitüntetésekről szóló 8/2015. (IX. 10.) önkormányzati rendelet 9. § (1) bekezdése helyébe a következő rendelkezés lép:</w:t>
      </w:r>
    </w:p>
    <w:p w:rsidR="00002654" w:rsidRDefault="00795A8B">
      <w:pPr>
        <w:pStyle w:val="Szvegtrzs"/>
        <w:spacing w:before="240" w:after="0" w:line="240" w:lineRule="auto"/>
        <w:jc w:val="both"/>
      </w:pPr>
      <w:r>
        <w:t xml:space="preserve">„(1) „Kardoskút Község Díszpolgára” cím (a továbbiakban: </w:t>
      </w:r>
      <w:r>
        <w:t>díszpolgári cím) adományozható annak a magyar vagy külföldi személynek, aki</w:t>
      </w:r>
    </w:p>
    <w:p w:rsidR="00002654" w:rsidRDefault="00795A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 xml:space="preserve">kiemelkedően jelentős munkájával, vagy egész életművével mind országosan vagy nemzetközi viszonylatban olyan általános elismerést szerzett, hogy hozzájárult a község jó hírneve </w:t>
      </w:r>
      <w:r>
        <w:rPr>
          <w:i/>
          <w:iCs/>
        </w:rPr>
        <w:t>öregbítéséhez, továbbá példamutató emberi magatartása miatt egyébként köztiszteletben áll,</w:t>
      </w:r>
      <w:r>
        <w:t xml:space="preserve"> vagy</w:t>
      </w:r>
    </w:p>
    <w:p w:rsidR="00002654" w:rsidRDefault="00795A8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közvetlenül vagy közvetve kiemelkedően hozzájárult a község társadalmi, gazdasági, tudományos, kulturális, művészeti és egyéb vonatkozású fejlődéséhez, gyara</w:t>
      </w:r>
      <w:r>
        <w:t>podásához, vagy</w:t>
      </w:r>
    </w:p>
    <w:p w:rsidR="00002654" w:rsidRDefault="00795A8B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 a település érdekében végzett - önkormányzati ciklusokon átnyúló - közéleti tevékenységével hozzájárult Kardoskút fejlődéséhez.”</w:t>
      </w:r>
    </w:p>
    <w:p w:rsidR="00002654" w:rsidRDefault="00795A8B">
      <w:pPr>
        <w:pStyle w:val="Szvegtrzs"/>
        <w:spacing w:before="240" w:after="0" w:line="240" w:lineRule="auto"/>
        <w:jc w:val="both"/>
      </w:pPr>
      <w:r>
        <w:t>(2) Az Önkormányzat által alapított kitüntetésekről szóló 8/2015. (IX. 10.) önkormányzati rendelet 9. § (8)</w:t>
      </w:r>
      <w:r>
        <w:t xml:space="preserve"> bekezdése helyébe a következő rendelkezés lép:</w:t>
      </w:r>
    </w:p>
    <w:p w:rsidR="00002654" w:rsidRDefault="00795A8B">
      <w:pPr>
        <w:pStyle w:val="Szvegtrzs"/>
        <w:spacing w:before="240" w:after="240" w:line="240" w:lineRule="auto"/>
        <w:jc w:val="both"/>
      </w:pPr>
      <w:r>
        <w:t>„(8) A díszpolgári cím évente egyszer adományozható, amelyet az adományozás évében, a falunapon kell ünnepélyes keretek között átadni, nyilvános polgármesteri méltatás mellett.”</w:t>
      </w:r>
    </w:p>
    <w:p w:rsidR="00002654" w:rsidRDefault="00795A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02654" w:rsidRDefault="00795A8B">
      <w:pPr>
        <w:pStyle w:val="Szvegtrzs"/>
        <w:spacing w:after="0" w:line="240" w:lineRule="auto"/>
        <w:jc w:val="both"/>
      </w:pPr>
      <w:r>
        <w:t>Az Önkormányzat által ala</w:t>
      </w:r>
      <w:r>
        <w:t>pított kitüntetésekről szóló 8/2015. (IX. 10.) önkormányzati rendelet 8. § (4) bekezdésében az „A” szövegrész helyébe az „Az” szöveg lép.</w:t>
      </w:r>
    </w:p>
    <w:p w:rsidR="00002654" w:rsidRDefault="00795A8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02654" w:rsidRDefault="00795A8B">
      <w:pPr>
        <w:pStyle w:val="Szvegtrzs"/>
        <w:spacing w:after="0" w:line="240" w:lineRule="auto"/>
        <w:jc w:val="both"/>
        <w:sectPr w:rsidR="0000265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2023. május 3-án lép hatályba.</w:t>
      </w:r>
    </w:p>
    <w:p w:rsidR="00002654" w:rsidRDefault="00002654">
      <w:pPr>
        <w:pStyle w:val="Szvegtrzs"/>
        <w:spacing w:after="0"/>
        <w:jc w:val="center"/>
      </w:pPr>
    </w:p>
    <w:p w:rsidR="00002654" w:rsidRDefault="00795A8B">
      <w:pPr>
        <w:pStyle w:val="Szvegtrzs"/>
        <w:spacing w:after="159" w:line="240" w:lineRule="auto"/>
        <w:ind w:left="159" w:right="159"/>
        <w:jc w:val="center"/>
      </w:pPr>
      <w:r>
        <w:t xml:space="preserve">Végső </w:t>
      </w:r>
      <w:r>
        <w:t>előterjesztői indokolás</w:t>
      </w:r>
    </w:p>
    <w:p w:rsidR="00002654" w:rsidRDefault="00795A8B">
      <w:pPr>
        <w:pStyle w:val="Szvegtrzs"/>
        <w:spacing w:before="159" w:after="159" w:line="240" w:lineRule="auto"/>
        <w:ind w:left="159" w:right="159"/>
        <w:jc w:val="both"/>
      </w:pPr>
      <w:r>
        <w:t>A díjazható teljesítmények körének bővítésével a jelölhető személyek köre nő, így további kimagasló teljesítmények elismerésére van lehetőség, melynek következtében a társadalmi megbecsülés nő.</w:t>
      </w:r>
    </w:p>
    <w:sectPr w:rsidR="0000265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795A8B">
      <w:r>
        <w:separator/>
      </w:r>
    </w:p>
  </w:endnote>
  <w:endnote w:type="continuationSeparator" w:id="0">
    <w:p w:rsidR="00000000" w:rsidRDefault="0079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2654" w:rsidRDefault="00795A8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2654" w:rsidRDefault="00795A8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795A8B">
      <w:r>
        <w:separator/>
      </w:r>
    </w:p>
  </w:footnote>
  <w:footnote w:type="continuationSeparator" w:id="0">
    <w:p w:rsidR="00000000" w:rsidRDefault="00795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171A7"/>
    <w:multiLevelType w:val="multilevel"/>
    <w:tmpl w:val="C7187C6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5998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654"/>
    <w:rsid w:val="00002654"/>
    <w:rsid w:val="0079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E4EF3-0E45-4D92-B322-8CE992D5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2023-04-21T11:33:00Z</dcterms:created>
  <dcterms:modified xsi:type="dcterms:W3CDTF">2023-04-21T11:33:00Z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