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701B5" w14:textId="77777777" w:rsidR="00DD38F4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Kardoskút Község Önkormányzata Képviselő-testületének .../.... (...) önkormányzati rendelete</w:t>
      </w:r>
    </w:p>
    <w:p w14:paraId="16896701" w14:textId="77777777" w:rsidR="00DD38F4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2022. évi költségvetéséről szóló 4/2022. (II. 28.) önkormányzati rendelet módosításáról</w:t>
      </w:r>
    </w:p>
    <w:p w14:paraId="30415A92" w14:textId="77777777" w:rsidR="00DD38F4" w:rsidRDefault="00000000">
      <w:pPr>
        <w:pStyle w:val="Szvegtrzs"/>
        <w:spacing w:before="220" w:after="0" w:line="240" w:lineRule="auto"/>
        <w:jc w:val="both"/>
      </w:pPr>
      <w:r>
        <w:t>Kardoskút Község Önkormányzatának Képviselő-testülete az Alaptörvény 32. cikk (2) bekezdésében meghatározott eredeti jogalkotói hatáskörében, az Alaptörvény 32. cikk (1) bekezdés f) pontjában meghatározott feladatkörében eljárva, Kardoskút Község Önkormányzat Képviselő-testületének Ügyrendi Bizottsága véleményének kikérésével az önkormányzat 2022. évi költségvetéséről szóló rendeletét az alábbiak szerint módosítja:</w:t>
      </w:r>
    </w:p>
    <w:p w14:paraId="563C5846" w14:textId="77777777" w:rsidR="00DD38F4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641348F9" w14:textId="77777777" w:rsidR="00DD38F4" w:rsidRDefault="00000000">
      <w:pPr>
        <w:pStyle w:val="Szvegtrzs"/>
        <w:spacing w:after="0" w:line="240" w:lineRule="auto"/>
        <w:jc w:val="both"/>
      </w:pPr>
      <w:r>
        <w:t>(1) Az önkormányzat 2022. évi költségvetéséről szóló 4/2022. (II. 28.) önkormányzati rendelet 2. § (</w:t>
      </w:r>
      <w:proofErr w:type="gramStart"/>
      <w:r>
        <w:t>1)–</w:t>
      </w:r>
      <w:proofErr w:type="gramEnd"/>
      <w:r>
        <w:t>(4) bekezdése helyébe a következő rendelkezések lépnek:</w:t>
      </w:r>
    </w:p>
    <w:p w14:paraId="52E3669A" w14:textId="77777777" w:rsidR="00DD38F4" w:rsidRDefault="00000000">
      <w:pPr>
        <w:pStyle w:val="Szvegtrzs"/>
        <w:spacing w:before="240" w:after="0" w:line="240" w:lineRule="auto"/>
        <w:jc w:val="both"/>
      </w:pPr>
      <w:r>
        <w:t>„(1) A képviselő-testület az önkormányzat és intézménye együttes 2022. évi költségvetését:</w:t>
      </w:r>
    </w:p>
    <w:p w14:paraId="78E3FC3B" w14:textId="77777777" w:rsidR="00DD38F4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</w:r>
      <w:r>
        <w:rPr>
          <w:b/>
          <w:bCs/>
        </w:rPr>
        <w:t>338.507.334 forint költségvetési bevétellel,</w:t>
      </w:r>
    </w:p>
    <w:p w14:paraId="5D505EEA" w14:textId="77777777" w:rsidR="00DD38F4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>
        <w:rPr>
          <w:b/>
          <w:bCs/>
        </w:rPr>
        <w:t>334.044.011 forint költségvetési kiadással,</w:t>
      </w:r>
    </w:p>
    <w:p w14:paraId="6F561E08" w14:textId="77777777" w:rsidR="00DD38F4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</w:r>
      <w:r>
        <w:rPr>
          <w:b/>
          <w:bCs/>
        </w:rPr>
        <w:t xml:space="preserve">4.463.323 forint költségvetési többlettel </w:t>
      </w:r>
    </w:p>
    <w:p w14:paraId="55CB0FBE" w14:textId="77777777" w:rsidR="00DD38F4" w:rsidRDefault="00000000">
      <w:pPr>
        <w:pStyle w:val="Szvegtrzs"/>
        <w:spacing w:after="0" w:line="240" w:lineRule="auto"/>
        <w:jc w:val="both"/>
      </w:pPr>
      <w:r>
        <w:t>állapítja meg.</w:t>
      </w:r>
    </w:p>
    <w:p w14:paraId="6A27C928" w14:textId="77777777" w:rsidR="00DD38F4" w:rsidRDefault="00000000">
      <w:pPr>
        <w:pStyle w:val="Szvegtrzs"/>
        <w:spacing w:before="240" w:after="0" w:line="240" w:lineRule="auto"/>
        <w:jc w:val="both"/>
      </w:pPr>
      <w:r>
        <w:t>(2) Kardoskút Község Önkormányzatának és intézményének költségvetési bevételei előirányzat-csoportok szerint:</w:t>
      </w:r>
    </w:p>
    <w:p w14:paraId="135CFB45" w14:textId="77777777" w:rsidR="00DD38F4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Működési célú támogatások államháztartáson belülről: 94.855.706 forint;</w:t>
      </w:r>
    </w:p>
    <w:p w14:paraId="71204394" w14:textId="77777777" w:rsidR="00DD38F4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Közhatalmi bevételek: 151.127.000 forint;</w:t>
      </w:r>
    </w:p>
    <w:p w14:paraId="7DCD89D6" w14:textId="77777777" w:rsidR="00DD38F4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Működési bevételek: 16.634.000 forint;</w:t>
      </w:r>
    </w:p>
    <w:p w14:paraId="512DC75C" w14:textId="77777777" w:rsidR="00DD38F4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Működési célú átvett pénzeszközök: 750.000 forint;</w:t>
      </w:r>
    </w:p>
    <w:p w14:paraId="6445EE8F" w14:textId="77777777" w:rsidR="00DD38F4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Finanszírozási kiadások: 22.210.480 forint;</w:t>
      </w:r>
    </w:p>
    <w:p w14:paraId="69DDD17E" w14:textId="77777777" w:rsidR="00DD38F4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</w:r>
      <w:r>
        <w:rPr>
          <w:b/>
          <w:bCs/>
        </w:rPr>
        <w:t>Működési költségvetési bevételek:</w:t>
      </w:r>
      <w:r>
        <w:t xml:space="preserve"> </w:t>
      </w:r>
      <w:r>
        <w:rPr>
          <w:b/>
          <w:bCs/>
        </w:rPr>
        <w:t>285.577.186 forint.</w:t>
      </w:r>
    </w:p>
    <w:p w14:paraId="7DBABE0A" w14:textId="77777777" w:rsidR="00DD38F4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Felhalmozási célú támogatások államháztartáson belülről: 46.141.148 forint;</w:t>
      </w:r>
    </w:p>
    <w:p w14:paraId="00197BB9" w14:textId="77777777" w:rsidR="00DD38F4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Felhalmozási bevételek 1.472.000 forint;</w:t>
      </w:r>
    </w:p>
    <w:p w14:paraId="6CAC25DF" w14:textId="77777777" w:rsidR="00DD38F4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Felhalmozási célú átvett pénzeszköz:</w:t>
      </w:r>
    </w:p>
    <w:p w14:paraId="2335C8A9" w14:textId="77777777" w:rsidR="00DD38F4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ia</w:t>
      </w:r>
      <w:proofErr w:type="spellEnd"/>
      <w:r>
        <w:rPr>
          <w:i/>
          <w:iCs/>
        </w:rPr>
        <w:t>)</w:t>
      </w:r>
      <w:r>
        <w:tab/>
        <w:t>kötelezően ellátandó feladatok: 5.032.000 forint;</w:t>
      </w:r>
    </w:p>
    <w:p w14:paraId="615FCB31" w14:textId="77777777" w:rsidR="00DD38F4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ib</w:t>
      </w:r>
      <w:proofErr w:type="spellEnd"/>
      <w:r>
        <w:rPr>
          <w:i/>
          <w:iCs/>
        </w:rPr>
        <w:t>)</w:t>
      </w:r>
      <w:r>
        <w:tab/>
        <w:t>önként vállalt feladatok: 285.000 forint;</w:t>
      </w:r>
    </w:p>
    <w:p w14:paraId="330301CD" w14:textId="77777777" w:rsidR="00DD38F4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j)</w:t>
      </w:r>
      <w:r>
        <w:tab/>
      </w:r>
      <w:r>
        <w:rPr>
          <w:b/>
          <w:bCs/>
        </w:rPr>
        <w:t>Felhalmozási költségvetési bevételek:</w:t>
      </w:r>
      <w:r>
        <w:t xml:space="preserve"> </w:t>
      </w:r>
      <w:r>
        <w:rPr>
          <w:b/>
          <w:bCs/>
        </w:rPr>
        <w:t>52.930.148 forint.</w:t>
      </w:r>
    </w:p>
    <w:p w14:paraId="1568D7A3" w14:textId="77777777" w:rsidR="00DD38F4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k)</w:t>
      </w:r>
      <w:r>
        <w:tab/>
      </w:r>
      <w:r>
        <w:rPr>
          <w:b/>
          <w:bCs/>
        </w:rPr>
        <w:t>Költségvetési bevételek összesen:</w:t>
      </w:r>
      <w:r>
        <w:t xml:space="preserve"> </w:t>
      </w:r>
      <w:r>
        <w:rPr>
          <w:b/>
          <w:bCs/>
        </w:rPr>
        <w:t>338.507.334 forint.</w:t>
      </w:r>
    </w:p>
    <w:p w14:paraId="72254A99" w14:textId="77777777" w:rsidR="00DD38F4" w:rsidRDefault="00000000">
      <w:pPr>
        <w:pStyle w:val="Szvegtrzs"/>
        <w:spacing w:before="240" w:after="0" w:line="240" w:lineRule="auto"/>
        <w:jc w:val="both"/>
      </w:pPr>
      <w:r>
        <w:t>(3) Kardoskút Község Önkormányzatának és intézményének költségvetési kiadásai kiemelt előirányzat-csoportok szerint:</w:t>
      </w:r>
    </w:p>
    <w:p w14:paraId="1BABCD3D" w14:textId="77777777" w:rsidR="00DD38F4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Személyi juttatások:</w:t>
      </w:r>
    </w:p>
    <w:p w14:paraId="28ED682A" w14:textId="77777777" w:rsidR="00DD38F4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aa</w:t>
      </w:r>
      <w:proofErr w:type="spellEnd"/>
      <w:r>
        <w:rPr>
          <w:i/>
          <w:iCs/>
        </w:rPr>
        <w:t>)</w:t>
      </w:r>
      <w:r>
        <w:tab/>
        <w:t>kötelezően ellátandó feladatok: 87.199.000 forint;</w:t>
      </w:r>
    </w:p>
    <w:p w14:paraId="36C1E647" w14:textId="77777777" w:rsidR="00DD38F4" w:rsidRDefault="00000000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ab)</w:t>
      </w:r>
      <w:r>
        <w:tab/>
        <w:t>önként vállalt feladatok: 3.645.000 forint;</w:t>
      </w:r>
    </w:p>
    <w:p w14:paraId="47AC1586" w14:textId="77777777" w:rsidR="00DD38F4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Munkaadókat terhelő járulékok és szociális hozzájárulási adó:</w:t>
      </w:r>
    </w:p>
    <w:p w14:paraId="2FC28674" w14:textId="77777777" w:rsidR="00DD38F4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ba</w:t>
      </w:r>
      <w:proofErr w:type="spellEnd"/>
      <w:r>
        <w:rPr>
          <w:i/>
          <w:iCs/>
        </w:rPr>
        <w:t>)</w:t>
      </w:r>
      <w:r>
        <w:tab/>
        <w:t>kötelezően ellátandó feladatok: 11.964.000 forint;</w:t>
      </w:r>
    </w:p>
    <w:p w14:paraId="54ACE2A3" w14:textId="77777777" w:rsidR="00DD38F4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bb</w:t>
      </w:r>
      <w:proofErr w:type="spellEnd"/>
      <w:r>
        <w:rPr>
          <w:i/>
          <w:iCs/>
        </w:rPr>
        <w:t>)</w:t>
      </w:r>
      <w:r>
        <w:tab/>
        <w:t>önként vállalt feladatok: 530.000 forint;</w:t>
      </w:r>
    </w:p>
    <w:p w14:paraId="077F6088" w14:textId="77777777" w:rsidR="00DD38F4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Dologi kiadások:</w:t>
      </w:r>
    </w:p>
    <w:p w14:paraId="3CA708AA" w14:textId="77777777" w:rsidR="00DD38F4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ca</w:t>
      </w:r>
      <w:proofErr w:type="spellEnd"/>
      <w:r>
        <w:rPr>
          <w:i/>
          <w:iCs/>
        </w:rPr>
        <w:t>)</w:t>
      </w:r>
      <w:r>
        <w:tab/>
        <w:t>kötelezően ellátandó feladatok: 73.729.642 forint;</w:t>
      </w:r>
    </w:p>
    <w:p w14:paraId="6F0431A1" w14:textId="77777777" w:rsidR="00DD38F4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cb</w:t>
      </w:r>
      <w:proofErr w:type="spellEnd"/>
      <w:r>
        <w:rPr>
          <w:i/>
          <w:iCs/>
        </w:rPr>
        <w:t>)</w:t>
      </w:r>
      <w:r>
        <w:tab/>
        <w:t>önként vállalt feladatok: 2.475.000 forint;</w:t>
      </w:r>
    </w:p>
    <w:p w14:paraId="0EF0DF75" w14:textId="77777777" w:rsidR="00DD38F4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d)</w:t>
      </w:r>
      <w:r>
        <w:tab/>
        <w:t>Ellátottak pénzbeli juttatásai: 1.887.290 forint;</w:t>
      </w:r>
    </w:p>
    <w:p w14:paraId="49B9499F" w14:textId="77777777" w:rsidR="00DD38F4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Egyéb működési célú kiadások: 47.479.232 forint;</w:t>
      </w:r>
    </w:p>
    <w:p w14:paraId="644A227D" w14:textId="77777777" w:rsidR="00DD38F4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Finanszírozási kiadások: 21.726.302 forint;</w:t>
      </w:r>
    </w:p>
    <w:p w14:paraId="0B1A0B6D" w14:textId="77777777" w:rsidR="00DD38F4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</w:r>
      <w:r>
        <w:rPr>
          <w:b/>
          <w:bCs/>
        </w:rPr>
        <w:t>Működési költségvetési kiadások:</w:t>
      </w:r>
      <w:r>
        <w:t xml:space="preserve"> </w:t>
      </w:r>
      <w:r>
        <w:rPr>
          <w:b/>
          <w:bCs/>
        </w:rPr>
        <w:t>250.635.466 forint.</w:t>
      </w:r>
    </w:p>
    <w:p w14:paraId="01350B4D" w14:textId="77777777" w:rsidR="00DD38F4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Beruházások: 20.141.787 forint;</w:t>
      </w:r>
    </w:p>
    <w:p w14:paraId="6AFF2D03" w14:textId="77777777" w:rsidR="00DD38F4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Felújítások: 62.052.758 forint;</w:t>
      </w:r>
    </w:p>
    <w:p w14:paraId="5A6EB417" w14:textId="77777777" w:rsidR="00DD38F4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j)</w:t>
      </w:r>
      <w:r>
        <w:tab/>
        <w:t>Egyéb felhalmozási kiadások:</w:t>
      </w:r>
    </w:p>
    <w:p w14:paraId="63FFC03A" w14:textId="77777777" w:rsidR="00DD38F4" w:rsidRDefault="00000000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ja)</w:t>
      </w:r>
      <w:r>
        <w:tab/>
        <w:t>kötelezően ellátandó feladatok: 214.000 forint;</w:t>
      </w:r>
    </w:p>
    <w:p w14:paraId="657E6429" w14:textId="77777777" w:rsidR="00DD38F4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jb</w:t>
      </w:r>
      <w:proofErr w:type="spellEnd"/>
      <w:r>
        <w:rPr>
          <w:i/>
          <w:iCs/>
        </w:rPr>
        <w:t>)</w:t>
      </w:r>
      <w:r>
        <w:tab/>
        <w:t>önként vállalt feladatok: 1.000.000 forint;</w:t>
      </w:r>
    </w:p>
    <w:p w14:paraId="3CD552BC" w14:textId="77777777" w:rsidR="00DD38F4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k)</w:t>
      </w:r>
      <w:r>
        <w:tab/>
      </w:r>
      <w:r>
        <w:rPr>
          <w:b/>
          <w:bCs/>
        </w:rPr>
        <w:t>Felhalmozási költségvetési kiadások:</w:t>
      </w:r>
      <w:r>
        <w:t xml:space="preserve"> </w:t>
      </w:r>
      <w:r>
        <w:rPr>
          <w:b/>
          <w:bCs/>
        </w:rPr>
        <w:t>83.408.545 forint.</w:t>
      </w:r>
    </w:p>
    <w:p w14:paraId="5ED3C7F8" w14:textId="77777777" w:rsidR="00DD38F4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l)</w:t>
      </w:r>
      <w:r>
        <w:tab/>
      </w:r>
      <w:r>
        <w:rPr>
          <w:b/>
          <w:bCs/>
        </w:rPr>
        <w:t>Költségvetési kiadások összesen:</w:t>
      </w:r>
      <w:r>
        <w:t xml:space="preserve"> </w:t>
      </w:r>
      <w:r>
        <w:rPr>
          <w:b/>
          <w:bCs/>
        </w:rPr>
        <w:t>334.044.011 forint.</w:t>
      </w:r>
    </w:p>
    <w:p w14:paraId="7DAB4E7B" w14:textId="77777777" w:rsidR="00DD38F4" w:rsidRDefault="00000000">
      <w:pPr>
        <w:pStyle w:val="Szvegtrzs"/>
        <w:spacing w:before="240" w:after="240" w:line="240" w:lineRule="auto"/>
        <w:jc w:val="both"/>
      </w:pPr>
      <w:r>
        <w:t>(4) A Képviselő-testület az önkormányzat és intézménye előző évi költségvetési maradványának összegét 83.065.300 forintban állapítja meg. A Képviselő-testület a maradvány összegét az általános tartalék előirányzatának növelésére fordítja.”</w:t>
      </w:r>
    </w:p>
    <w:p w14:paraId="2FEEB946" w14:textId="77777777" w:rsidR="00DD38F4" w:rsidRDefault="00000000">
      <w:pPr>
        <w:pStyle w:val="Szvegtrzs"/>
        <w:spacing w:before="240" w:after="0" w:line="240" w:lineRule="auto"/>
        <w:jc w:val="both"/>
      </w:pPr>
      <w:r>
        <w:t>(2) Az önkormányzat 2022. évi költségvetéséről szóló 4/2022. (II. 28.) önkormányzati rendelet 2. § (6) bekezdése helyébe a következő rendelkezés lép:</w:t>
      </w:r>
    </w:p>
    <w:p w14:paraId="74467E2E" w14:textId="77777777" w:rsidR="00DD38F4" w:rsidRDefault="00000000">
      <w:pPr>
        <w:pStyle w:val="Szvegtrzs"/>
        <w:spacing w:before="240" w:after="0" w:line="240" w:lineRule="auto"/>
        <w:jc w:val="both"/>
      </w:pPr>
      <w:r>
        <w:t xml:space="preserve">„(6) A képviselő-testület az önkormányzat és intézménye 2022. évi költségvetésének a költségvetési évben </w:t>
      </w:r>
      <w:proofErr w:type="spellStart"/>
      <w:r>
        <w:t>pénzforgalmilag</w:t>
      </w:r>
      <w:proofErr w:type="spellEnd"/>
      <w:r>
        <w:t xml:space="preserve"> teljesülő és pénzforgalom nélküli</w:t>
      </w:r>
    </w:p>
    <w:p w14:paraId="4F639D0D" w14:textId="77777777" w:rsidR="00DD38F4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bevételi főösszegét </w:t>
      </w:r>
      <w:r>
        <w:rPr>
          <w:b/>
          <w:bCs/>
        </w:rPr>
        <w:t>421.572.634 forintban;</w:t>
      </w:r>
    </w:p>
    <w:p w14:paraId="3B8CDCC1" w14:textId="77777777" w:rsidR="00DD38F4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kiadási főösszegét </w:t>
      </w:r>
      <w:r>
        <w:rPr>
          <w:b/>
          <w:bCs/>
        </w:rPr>
        <w:t xml:space="preserve">421.572.634 forintban </w:t>
      </w:r>
    </w:p>
    <w:p w14:paraId="25FDBA92" w14:textId="77777777" w:rsidR="00DD38F4" w:rsidRDefault="00000000">
      <w:pPr>
        <w:pStyle w:val="Szvegtrzs"/>
        <w:spacing w:after="240" w:line="240" w:lineRule="auto"/>
        <w:jc w:val="both"/>
      </w:pPr>
      <w:r>
        <w:t>állapítja meg.”</w:t>
      </w:r>
    </w:p>
    <w:p w14:paraId="11EB4071" w14:textId="77777777" w:rsidR="00DD38F4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0913FAE2" w14:textId="77777777" w:rsidR="00DD38F4" w:rsidRDefault="00000000">
      <w:pPr>
        <w:pStyle w:val="Szvegtrzs"/>
        <w:spacing w:after="0" w:line="240" w:lineRule="auto"/>
        <w:jc w:val="both"/>
      </w:pPr>
      <w:r>
        <w:t>(1) Az önkormányzat 2022. évi költségvetéséről szóló 4/2022. (II. 28.) önkormányzati rendelet 1. melléklete helyébe az 1. melléklet lép.</w:t>
      </w:r>
    </w:p>
    <w:p w14:paraId="5E8C5CAF" w14:textId="77777777" w:rsidR="00DD38F4" w:rsidRDefault="00000000">
      <w:pPr>
        <w:pStyle w:val="Szvegtrzs"/>
        <w:spacing w:before="240" w:after="0" w:line="240" w:lineRule="auto"/>
        <w:jc w:val="both"/>
      </w:pPr>
      <w:r>
        <w:t>(2) Az önkormányzat 2022. évi költségvetéséről szóló 4/2022. (II. 28.) önkormányzati rendelet 2. melléklete helyébe a 2. melléklet lép.</w:t>
      </w:r>
    </w:p>
    <w:p w14:paraId="49CC8256" w14:textId="77777777" w:rsidR="00DD38F4" w:rsidRDefault="00000000">
      <w:pPr>
        <w:pStyle w:val="Szvegtrzs"/>
        <w:spacing w:before="240" w:after="0" w:line="240" w:lineRule="auto"/>
        <w:jc w:val="both"/>
      </w:pPr>
      <w:r>
        <w:t>(3) Az önkormányzat 2022. évi költségvetéséről szóló 4/2022. (II. 28.) önkormányzati rendelet 3. melléklete helyébe a 3. melléklet lép.</w:t>
      </w:r>
    </w:p>
    <w:p w14:paraId="45B0F223" w14:textId="77777777" w:rsidR="00DD38F4" w:rsidRDefault="00000000">
      <w:pPr>
        <w:pStyle w:val="Szvegtrzs"/>
        <w:spacing w:before="240" w:after="0" w:line="240" w:lineRule="auto"/>
        <w:jc w:val="both"/>
      </w:pPr>
      <w:r>
        <w:t>(4) Az önkormányzat 2022. évi költségvetéséről szóló 4/2022. (II. 28.) önkormányzati rendelet 4. melléklete helyébe a 4. melléklet lép.</w:t>
      </w:r>
    </w:p>
    <w:p w14:paraId="3045FAD6" w14:textId="77777777" w:rsidR="00DD38F4" w:rsidRDefault="00000000">
      <w:pPr>
        <w:pStyle w:val="Szvegtrzs"/>
        <w:spacing w:before="240" w:after="0" w:line="240" w:lineRule="auto"/>
        <w:jc w:val="both"/>
      </w:pPr>
      <w:r>
        <w:t>(5) Az önkormányzat 2022. évi költségvetéséről szóló 4/2022. (II. 28.) önkormányzati rendelet 5. melléklete helyébe az 5. melléklet lép.</w:t>
      </w:r>
    </w:p>
    <w:p w14:paraId="07B4C095" w14:textId="77777777" w:rsidR="00DD38F4" w:rsidRDefault="00000000">
      <w:pPr>
        <w:pStyle w:val="Szvegtrzs"/>
        <w:spacing w:before="240" w:after="0" w:line="240" w:lineRule="auto"/>
        <w:jc w:val="both"/>
      </w:pPr>
      <w:r>
        <w:t>(6) Az önkormányzat 2022. évi költségvetéséről szóló 4/2022. (II. 28.) önkormányzati rendelet 6. melléklete helyébe a 6. melléklet lép.</w:t>
      </w:r>
    </w:p>
    <w:p w14:paraId="3C4CC9A1" w14:textId="77777777" w:rsidR="00DD38F4" w:rsidRDefault="00000000">
      <w:pPr>
        <w:pStyle w:val="Szvegtrzs"/>
        <w:spacing w:before="240" w:after="0" w:line="240" w:lineRule="auto"/>
        <w:jc w:val="both"/>
      </w:pPr>
      <w:r>
        <w:t>(7) Az önkormányzat 2022. évi költségvetéséről szóló 4/2022. (II. 28.) önkormányzati rendelet 7. melléklete helyébe a 7. melléklet lép.</w:t>
      </w:r>
    </w:p>
    <w:p w14:paraId="68DFF37D" w14:textId="494F84C0" w:rsidR="00DD38F4" w:rsidRDefault="00000000">
      <w:pPr>
        <w:pStyle w:val="Szvegtrzs"/>
        <w:spacing w:before="240" w:after="0" w:line="240" w:lineRule="auto"/>
        <w:jc w:val="both"/>
      </w:pPr>
      <w:r>
        <w:t>(8) Az önkormányzat 2022. évi költségvetéséről szóló 4/2022. (II. 28.) önkormányzati rendelet 9. melléklete helyébe a 8. melléklet lép.</w:t>
      </w:r>
    </w:p>
    <w:p w14:paraId="0AA48F52" w14:textId="77777777" w:rsidR="00AE01E9" w:rsidRDefault="00AE01E9">
      <w:pPr>
        <w:pStyle w:val="Szvegtrzs"/>
        <w:spacing w:before="240" w:after="0" w:line="240" w:lineRule="auto"/>
        <w:jc w:val="both"/>
      </w:pPr>
    </w:p>
    <w:p w14:paraId="728CDF9E" w14:textId="77777777" w:rsidR="00DD38F4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3. §</w:t>
      </w:r>
    </w:p>
    <w:p w14:paraId="216BAF1B" w14:textId="77777777" w:rsidR="00DD38F4" w:rsidRDefault="00000000">
      <w:pPr>
        <w:pStyle w:val="Szvegtrzs"/>
        <w:spacing w:after="0" w:line="240" w:lineRule="auto"/>
        <w:jc w:val="both"/>
      </w:pPr>
      <w:r>
        <w:t>Ez a rendelet 2023. március 1-jén lép hatályba.</w:t>
      </w:r>
      <w:r>
        <w:br w:type="page"/>
      </w:r>
    </w:p>
    <w:p w14:paraId="3B295847" w14:textId="77777777" w:rsidR="00DD38F4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3C2C81D9" w14:textId="77777777" w:rsidR="00DD38F4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1. melléklet</w:t>
      </w:r>
    </w:p>
    <w:p w14:paraId="127E2472" w14:textId="77777777" w:rsidR="00DD38F4" w:rsidRDefault="00000000">
      <w:pPr>
        <w:pStyle w:val="Szvegtrzs"/>
        <w:spacing w:line="240" w:lineRule="auto"/>
        <w:jc w:val="both"/>
      </w:pPr>
      <w:r>
        <w:t>(A melléklet szövegét a(z) 1. melléklet.pdf elnevezésű fájl tartalmazza.)”</w:t>
      </w:r>
      <w:r>
        <w:br w:type="page"/>
      </w:r>
    </w:p>
    <w:p w14:paraId="0C48EF40" w14:textId="77777777" w:rsidR="00DD38F4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2.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650F28D0" w14:textId="77777777" w:rsidR="00DD38F4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2. melléklet</w:t>
      </w:r>
    </w:p>
    <w:p w14:paraId="119DA71B" w14:textId="77777777" w:rsidR="00DD38F4" w:rsidRDefault="00000000">
      <w:pPr>
        <w:pStyle w:val="Szvegtrzs"/>
        <w:spacing w:line="240" w:lineRule="auto"/>
        <w:jc w:val="both"/>
      </w:pPr>
      <w:r>
        <w:t>(A melléklet szövegét a(z) 2. melléklet.pdf elnevezésű fájl tartalmazza.)”</w:t>
      </w:r>
      <w:r>
        <w:br w:type="page"/>
      </w:r>
    </w:p>
    <w:p w14:paraId="68206DBB" w14:textId="77777777" w:rsidR="00DD38F4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3.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3F1E7E3E" w14:textId="77777777" w:rsidR="00DD38F4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3. melléklet</w:t>
      </w:r>
    </w:p>
    <w:p w14:paraId="0FDDEC2A" w14:textId="77777777" w:rsidR="00DD38F4" w:rsidRDefault="00000000">
      <w:pPr>
        <w:pStyle w:val="Szvegtrzs"/>
        <w:spacing w:line="240" w:lineRule="auto"/>
        <w:jc w:val="both"/>
      </w:pPr>
      <w:r>
        <w:t>(A melléklet szövegét a(z) 3. melléklet.pdf elnevezésű fájl tartalmazza.)”</w:t>
      </w:r>
      <w:r>
        <w:br w:type="page"/>
      </w:r>
    </w:p>
    <w:p w14:paraId="4FB9C05A" w14:textId="77777777" w:rsidR="00DD38F4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4.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24152645" w14:textId="77777777" w:rsidR="00DD38F4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4. melléklet</w:t>
      </w:r>
    </w:p>
    <w:p w14:paraId="5A69FC48" w14:textId="77777777" w:rsidR="00DD38F4" w:rsidRDefault="00000000">
      <w:pPr>
        <w:pStyle w:val="Szvegtrzs"/>
        <w:spacing w:line="240" w:lineRule="auto"/>
        <w:jc w:val="both"/>
      </w:pPr>
      <w:r>
        <w:t>(A melléklet szövegét a(z) 4. melléklet.pdf elnevezésű fájl tartalmazza.)”</w:t>
      </w:r>
      <w:r>
        <w:br w:type="page"/>
      </w:r>
    </w:p>
    <w:p w14:paraId="2F00407B" w14:textId="77777777" w:rsidR="00DD38F4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5.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37B67EDC" w14:textId="77777777" w:rsidR="00DD38F4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5. melléklet</w:t>
      </w:r>
    </w:p>
    <w:p w14:paraId="6F2D7F08" w14:textId="77777777" w:rsidR="00DD38F4" w:rsidRDefault="00000000">
      <w:pPr>
        <w:pStyle w:val="Szvegtrzs"/>
        <w:spacing w:line="240" w:lineRule="auto"/>
        <w:jc w:val="both"/>
      </w:pPr>
      <w:r>
        <w:t>(A melléklet szövegét a(z) 5. melléklet.pdf elnevezésű fájl tartalmazza.)”</w:t>
      </w:r>
      <w:r>
        <w:br w:type="page"/>
      </w:r>
    </w:p>
    <w:p w14:paraId="3F6F5031" w14:textId="77777777" w:rsidR="00DD38F4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6.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2C642C10" w14:textId="77777777" w:rsidR="00DD38F4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6. melléklet</w:t>
      </w:r>
    </w:p>
    <w:p w14:paraId="19FB2780" w14:textId="77777777" w:rsidR="00DD38F4" w:rsidRDefault="00000000">
      <w:pPr>
        <w:pStyle w:val="Szvegtrzs"/>
        <w:spacing w:line="240" w:lineRule="auto"/>
        <w:jc w:val="both"/>
      </w:pPr>
      <w:r>
        <w:t>(A melléklet szövegét a(z) 6. melléklet.pdf elnevezésű fájl tartalmazza.)”</w:t>
      </w:r>
      <w:r>
        <w:br w:type="page"/>
      </w:r>
    </w:p>
    <w:p w14:paraId="53270A21" w14:textId="77777777" w:rsidR="00DD38F4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7.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1BBC6969" w14:textId="77777777" w:rsidR="00DD38F4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7. melléklet</w:t>
      </w:r>
    </w:p>
    <w:p w14:paraId="26249752" w14:textId="77777777" w:rsidR="00DD38F4" w:rsidRDefault="00000000">
      <w:pPr>
        <w:pStyle w:val="Szvegtrzs"/>
        <w:spacing w:line="240" w:lineRule="auto"/>
        <w:jc w:val="both"/>
      </w:pPr>
      <w:r>
        <w:t>(A melléklet szövegét a(z) 7. melléklet.pdf elnevezésű fájl tartalmazza.)”</w:t>
      </w:r>
      <w:r>
        <w:br w:type="page"/>
      </w:r>
    </w:p>
    <w:p w14:paraId="64CDE4C7" w14:textId="77777777" w:rsidR="00DD38F4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8.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49CE84C7" w14:textId="77777777" w:rsidR="00DD38F4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9. melléklet</w:t>
      </w:r>
    </w:p>
    <w:p w14:paraId="12C8A202" w14:textId="77777777" w:rsidR="00DD38F4" w:rsidRDefault="00000000">
      <w:pPr>
        <w:pStyle w:val="Szvegtrzs"/>
        <w:spacing w:line="240" w:lineRule="auto"/>
        <w:jc w:val="both"/>
        <w:sectPr w:rsidR="00DD38F4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8. melléklet.pdf elnevezésű fájl tartalmazza.)”</w:t>
      </w:r>
    </w:p>
    <w:p w14:paraId="35FBE6CB" w14:textId="77777777" w:rsidR="00DD38F4" w:rsidRDefault="00DD38F4">
      <w:pPr>
        <w:pStyle w:val="Szvegtrzs"/>
        <w:spacing w:after="0"/>
        <w:jc w:val="center"/>
      </w:pPr>
    </w:p>
    <w:p w14:paraId="1BD1B8D7" w14:textId="77777777" w:rsidR="00DD38F4" w:rsidRDefault="00000000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57ACC155" w14:textId="77777777" w:rsidR="00DD38F4" w:rsidRDefault="00000000">
      <w:pPr>
        <w:pStyle w:val="Szvegtrzs"/>
        <w:spacing w:line="240" w:lineRule="auto"/>
        <w:jc w:val="both"/>
      </w:pPr>
      <w:r>
        <w:t xml:space="preserve">Az Államháztartásról szóló 2011. évi CXCV. törvény 34.§. (4) bekezdése értelmében a képviselő-testület az előirányzat-módosítás, előirányzat-átcsoportosítás átvezetéseként – az első negyedév kivételével - negyedévenként, a döntése szerinti időpontokban, de legkésőbb az éves költségvetési beszámoló elkészítésének </w:t>
      </w:r>
      <w:proofErr w:type="spellStart"/>
      <w:r>
        <w:t>határidejéig</w:t>
      </w:r>
      <w:proofErr w:type="spellEnd"/>
      <w:r>
        <w:t>, december 31-ei hatállyal módosítja a költségvetési rendeletét.</w:t>
      </w:r>
    </w:p>
    <w:p w14:paraId="1981C0AF" w14:textId="77777777" w:rsidR="00DD38F4" w:rsidRDefault="00000000">
      <w:pPr>
        <w:pStyle w:val="Szvegtrzs"/>
        <w:spacing w:line="240" w:lineRule="auto"/>
        <w:jc w:val="both"/>
      </w:pPr>
      <w:r>
        <w:t> </w:t>
      </w:r>
    </w:p>
    <w:p w14:paraId="21C9B525" w14:textId="77777777" w:rsidR="00DD38F4" w:rsidRDefault="00000000">
      <w:pPr>
        <w:pStyle w:val="Szvegtrzs"/>
        <w:spacing w:line="240" w:lineRule="auto"/>
        <w:jc w:val="both"/>
      </w:pPr>
      <w:r>
        <w:t>Kardoskút Község Önkormányzata a 2022. évi költségvetését a 4/2022. (II.28.) számú önkormányzati rendeletében fogadta el. A kiadott anyagba a testületi határozatokban meghozott döntések kerültek beépítésre, illetve a tényleges könyvelési adatok ismeretében történtek változtatások.</w:t>
      </w:r>
    </w:p>
    <w:sectPr w:rsidR="00DD38F4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FCDF4" w14:textId="77777777" w:rsidR="00001629" w:rsidRDefault="00001629">
      <w:r>
        <w:separator/>
      </w:r>
    </w:p>
  </w:endnote>
  <w:endnote w:type="continuationSeparator" w:id="0">
    <w:p w14:paraId="0F26CB34" w14:textId="77777777" w:rsidR="00001629" w:rsidRDefault="00001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0CF5F" w14:textId="77777777" w:rsidR="00DD38F4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B4B7E" w14:textId="77777777" w:rsidR="00DD38F4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4D683" w14:textId="77777777" w:rsidR="00001629" w:rsidRDefault="00001629">
      <w:r>
        <w:separator/>
      </w:r>
    </w:p>
  </w:footnote>
  <w:footnote w:type="continuationSeparator" w:id="0">
    <w:p w14:paraId="5B0DD4FF" w14:textId="77777777" w:rsidR="00001629" w:rsidRDefault="000016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B1370A"/>
    <w:multiLevelType w:val="multilevel"/>
    <w:tmpl w:val="66A2D1E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975798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8F4"/>
    <w:rsid w:val="00001629"/>
    <w:rsid w:val="00AE01E9"/>
    <w:rsid w:val="00DD3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2F1D3"/>
  <w15:docId w15:val="{52795C38-8AA6-4CF7-9249-8F120993B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841</Words>
  <Characters>5809</Characters>
  <Application>Microsoft Office Word</Application>
  <DocSecurity>0</DocSecurity>
  <Lines>48</Lines>
  <Paragraphs>13</Paragraphs>
  <ScaleCrop>false</ScaleCrop>
  <Company/>
  <LinksUpToDate>false</LinksUpToDate>
  <CharactersWithSpaces>6637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Francziszti László</cp:lastModifiedBy>
  <cp:revision>4</cp:revision>
  <dcterms:created xsi:type="dcterms:W3CDTF">2017-08-15T13:24:00Z</dcterms:created>
  <dcterms:modified xsi:type="dcterms:W3CDTF">2023-02-17T17:00:00Z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